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083A6" w14:textId="690026F0" w:rsidR="008D1ADC" w:rsidRPr="000866DB" w:rsidRDefault="008D1ADC" w:rsidP="008D1ADC">
      <w:pPr>
        <w:tabs>
          <w:tab w:val="left" w:pos="1104"/>
          <w:tab w:val="center" w:pos="4641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1F497D"/>
          <w:sz w:val="48"/>
          <w:szCs w:val="48"/>
        </w:rPr>
      </w:pPr>
      <w:r w:rsidRPr="000866DB">
        <w:rPr>
          <w:rFonts w:ascii="Times New Roman" w:eastAsia="Calibri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1B475C79" wp14:editId="1BB35524">
            <wp:extent cx="1573200" cy="1573200"/>
            <wp:effectExtent l="19050" t="0" r="7950" b="0"/>
            <wp:docPr id="3" name="Resim 1" descr="omü logo ile ilgili görsel sonuc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ü logo ile ilgili görsel sonucu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00" cy="15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E2B25C" w14:textId="57097D0D" w:rsidR="008D1ADC" w:rsidRPr="000866DB" w:rsidRDefault="008D1ADC" w:rsidP="006C3B19">
      <w:pPr>
        <w:tabs>
          <w:tab w:val="left" w:pos="1104"/>
          <w:tab w:val="center" w:pos="4641"/>
        </w:tabs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1F497D"/>
          <w:sz w:val="40"/>
          <w:szCs w:val="40"/>
        </w:rPr>
      </w:pPr>
      <w:r w:rsidRPr="000866DB">
        <w:rPr>
          <w:rFonts w:ascii="Times New Roman" w:eastAsia="Calibri" w:hAnsi="Times New Roman" w:cs="Times New Roman"/>
          <w:b/>
          <w:bCs/>
          <w:color w:val="1F497D"/>
          <w:sz w:val="40"/>
          <w:szCs w:val="40"/>
        </w:rPr>
        <w:t>T.C</w:t>
      </w:r>
    </w:p>
    <w:p w14:paraId="5CE7424E" w14:textId="77777777" w:rsidR="008D1ADC" w:rsidRPr="000866DB" w:rsidRDefault="008D1ADC" w:rsidP="006C3B19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1F497D"/>
          <w:sz w:val="40"/>
          <w:szCs w:val="40"/>
        </w:rPr>
      </w:pPr>
      <w:r w:rsidRPr="000866DB">
        <w:rPr>
          <w:rFonts w:ascii="Times New Roman" w:eastAsia="Calibri" w:hAnsi="Times New Roman" w:cs="Times New Roman"/>
          <w:b/>
          <w:bCs/>
          <w:color w:val="1F497D"/>
          <w:sz w:val="40"/>
          <w:szCs w:val="40"/>
        </w:rPr>
        <w:t xml:space="preserve">ONDOKUZ MAYIS ÜNİVERSİTESİ </w:t>
      </w:r>
    </w:p>
    <w:p w14:paraId="2EE7A3B9" w14:textId="77777777" w:rsidR="008D1ADC" w:rsidRPr="000866DB" w:rsidRDefault="008D1ADC" w:rsidP="006C3B19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1F497D"/>
          <w:sz w:val="40"/>
          <w:szCs w:val="40"/>
        </w:rPr>
      </w:pPr>
      <w:r w:rsidRPr="000866DB">
        <w:rPr>
          <w:rFonts w:ascii="Times New Roman" w:eastAsia="Calibri" w:hAnsi="Times New Roman" w:cs="Times New Roman"/>
          <w:b/>
          <w:bCs/>
          <w:color w:val="1F497D"/>
          <w:sz w:val="40"/>
          <w:szCs w:val="40"/>
        </w:rPr>
        <w:t>SAĞLIK BİLİMLERİ FAKÜLTESİ</w:t>
      </w:r>
    </w:p>
    <w:p w14:paraId="0780AD94" w14:textId="0F698FC1" w:rsidR="008D1ADC" w:rsidRPr="000866DB" w:rsidRDefault="008D1ADC" w:rsidP="006C3B19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1F497D"/>
          <w:sz w:val="40"/>
          <w:szCs w:val="40"/>
        </w:rPr>
      </w:pPr>
      <w:r w:rsidRPr="000866DB">
        <w:rPr>
          <w:rFonts w:ascii="Times New Roman" w:eastAsia="Calibri" w:hAnsi="Times New Roman" w:cs="Times New Roman"/>
          <w:b/>
          <w:bCs/>
          <w:color w:val="1F497D"/>
          <w:sz w:val="40"/>
          <w:szCs w:val="40"/>
        </w:rPr>
        <w:t>HEMŞİRELİK BÖLÜMÜ</w:t>
      </w:r>
    </w:p>
    <w:p w14:paraId="66EC8692" w14:textId="77777777" w:rsidR="006C3B19" w:rsidRPr="000866DB" w:rsidRDefault="006C3B19" w:rsidP="006C3B19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1F497D"/>
          <w:sz w:val="44"/>
          <w:szCs w:val="44"/>
        </w:rPr>
      </w:pPr>
    </w:p>
    <w:p w14:paraId="5FBCA518" w14:textId="689225CA" w:rsidR="008D1ADC" w:rsidRPr="000866DB" w:rsidRDefault="00B946CB" w:rsidP="008D1AD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Cs/>
          <w:color w:val="1F497D"/>
          <w:sz w:val="40"/>
          <w:szCs w:val="40"/>
        </w:rPr>
      </w:pPr>
      <w:r w:rsidRPr="000866DB">
        <w:rPr>
          <w:rFonts w:ascii="Times New Roman" w:eastAsia="Calibri" w:hAnsi="Times New Roman" w:cs="Times New Roman"/>
          <w:b/>
          <w:bCs/>
          <w:color w:val="1F497D"/>
          <w:sz w:val="40"/>
          <w:szCs w:val="40"/>
        </w:rPr>
        <w:t>ÖRGÜN EĞİTİME YÖNELİK</w:t>
      </w:r>
      <w:r w:rsidR="008D1ADC" w:rsidRPr="000866DB">
        <w:rPr>
          <w:rFonts w:ascii="Times New Roman" w:eastAsia="Calibri" w:hAnsi="Times New Roman" w:cs="Times New Roman"/>
          <w:bCs/>
          <w:color w:val="1F497D"/>
          <w:sz w:val="40"/>
          <w:szCs w:val="40"/>
        </w:rPr>
        <w:t xml:space="preserve"> UYGULANAN SINAVLARDA SORU HAZIRLAMA REHBERİ</w:t>
      </w:r>
    </w:p>
    <w:p w14:paraId="198CDDD9" w14:textId="77777777" w:rsidR="008D1ADC" w:rsidRPr="000866DB" w:rsidRDefault="008D1ADC" w:rsidP="008D1AD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1F497D"/>
          <w:sz w:val="48"/>
          <w:szCs w:val="48"/>
        </w:rPr>
      </w:pPr>
      <w:r w:rsidRPr="000866DB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49D60EFC" wp14:editId="3409A946">
            <wp:extent cx="5760720" cy="1677172"/>
            <wp:effectExtent l="19050" t="0" r="0" b="0"/>
            <wp:docPr id="10" name="Resim 10" descr="OMÜ SAĞLIK BİLİMLERİ FAKÜLTESİ ile ilgili görsel sonuc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MÜ SAĞLIK BİLİMLERİ FAKÜLTESİ ile ilgili görsel sonucu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77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2780DC" w14:textId="77777777" w:rsidR="008D1ADC" w:rsidRPr="000866DB" w:rsidRDefault="008D1ADC" w:rsidP="008D1ADC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Times New Roman"/>
          <w:noProof/>
          <w:color w:val="0000FF"/>
          <w:lang w:eastAsia="tr-TR"/>
        </w:rPr>
      </w:pPr>
    </w:p>
    <w:p w14:paraId="22874626" w14:textId="77777777" w:rsidR="008D1ADC" w:rsidRPr="000866DB" w:rsidRDefault="008D1ADC" w:rsidP="008D1ADC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Times New Roman"/>
          <w:noProof/>
          <w:color w:val="0000FF"/>
          <w:lang w:eastAsia="tr-TR"/>
        </w:rPr>
      </w:pPr>
    </w:p>
    <w:p w14:paraId="644B98ED" w14:textId="77777777" w:rsidR="008D1ADC" w:rsidRPr="000866DB" w:rsidRDefault="008D1ADC" w:rsidP="008D1ADC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Calibri" w:eastAsia="Calibri" w:hAnsi="Calibri" w:cs="Times New Roman"/>
          <w:noProof/>
          <w:color w:val="0000FF"/>
          <w:lang w:eastAsia="tr-TR"/>
        </w:rPr>
      </w:pPr>
    </w:p>
    <w:p w14:paraId="21311DB4" w14:textId="22711CBE" w:rsidR="008D1ADC" w:rsidRPr="000866DB" w:rsidRDefault="008D1ADC" w:rsidP="008D1ADC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Times New Roman"/>
          <w:noProof/>
          <w:color w:val="0000FF"/>
          <w:lang w:eastAsia="tr-TR"/>
        </w:rPr>
      </w:pPr>
    </w:p>
    <w:p w14:paraId="744D5808" w14:textId="7D4D937E" w:rsidR="008D1ADC" w:rsidRPr="000866DB" w:rsidRDefault="008D1ADC" w:rsidP="008D1ADC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1F497D"/>
          <w:sz w:val="28"/>
          <w:szCs w:val="28"/>
        </w:rPr>
      </w:pPr>
      <w:r w:rsidRPr="000866DB">
        <w:rPr>
          <w:rFonts w:ascii="Times New Roman" w:eastAsia="Calibri" w:hAnsi="Times New Roman" w:cs="Times New Roman"/>
          <w:b/>
          <w:bCs/>
          <w:color w:val="1F497D"/>
          <w:sz w:val="28"/>
          <w:szCs w:val="28"/>
        </w:rPr>
        <w:t>SAMSUN</w:t>
      </w:r>
    </w:p>
    <w:p w14:paraId="28A0587E" w14:textId="0E2933A0" w:rsidR="00000F14" w:rsidRPr="000866DB" w:rsidRDefault="008D1ADC" w:rsidP="008D1ADC">
      <w:pPr>
        <w:spacing w:line="360" w:lineRule="auto"/>
        <w:ind w:left="360"/>
        <w:rPr>
          <w:rFonts w:ascii="Times New Roman" w:eastAsia="Calibri" w:hAnsi="Times New Roman" w:cs="Times New Roman"/>
          <w:b/>
          <w:bCs/>
          <w:color w:val="1F497D"/>
          <w:sz w:val="28"/>
          <w:szCs w:val="28"/>
        </w:rPr>
        <w:sectPr w:rsidR="00000F14" w:rsidRPr="000866DB" w:rsidSect="008D1ADC">
          <w:footerReference w:type="default" r:id="rId10"/>
          <w:pgSz w:w="11906" w:h="16838"/>
          <w:pgMar w:top="1417" w:right="1417" w:bottom="1417" w:left="1417" w:header="708" w:footer="708" w:gutter="0"/>
          <w:pgBorders w:offsetFrom="page">
            <w:top w:val="single" w:sz="4" w:space="24" w:color="2F5496" w:themeColor="accent1" w:themeShade="BF"/>
            <w:left w:val="single" w:sz="4" w:space="24" w:color="2F5496" w:themeColor="accent1" w:themeShade="BF"/>
            <w:bottom w:val="single" w:sz="4" w:space="24" w:color="2F5496" w:themeColor="accent1" w:themeShade="BF"/>
            <w:right w:val="single" w:sz="4" w:space="24" w:color="2F5496" w:themeColor="accent1" w:themeShade="BF"/>
          </w:pgBorders>
          <w:cols w:space="708"/>
          <w:docGrid w:linePitch="360"/>
        </w:sectPr>
      </w:pPr>
      <w:r w:rsidRPr="000866DB">
        <w:rPr>
          <w:rFonts w:ascii="Times New Roman" w:eastAsia="Calibri" w:hAnsi="Times New Roman" w:cs="Times New Roman"/>
          <w:b/>
          <w:bCs/>
          <w:color w:val="1F497D"/>
          <w:sz w:val="28"/>
          <w:szCs w:val="28"/>
        </w:rPr>
        <w:t xml:space="preserve">                      </w:t>
      </w:r>
      <w:r w:rsidR="00410250">
        <w:rPr>
          <w:rFonts w:ascii="Times New Roman" w:eastAsia="Calibri" w:hAnsi="Times New Roman" w:cs="Times New Roman"/>
          <w:b/>
          <w:bCs/>
          <w:color w:val="1F497D"/>
          <w:sz w:val="28"/>
          <w:szCs w:val="28"/>
        </w:rPr>
        <w:t xml:space="preserve">                                </w:t>
      </w:r>
      <w:r w:rsidRPr="000866DB">
        <w:rPr>
          <w:rFonts w:ascii="Times New Roman" w:eastAsia="Calibri" w:hAnsi="Times New Roman" w:cs="Times New Roman"/>
          <w:b/>
          <w:bCs/>
          <w:color w:val="1F497D"/>
          <w:sz w:val="28"/>
          <w:szCs w:val="28"/>
        </w:rPr>
        <w:t>2021</w:t>
      </w:r>
    </w:p>
    <w:p w14:paraId="4AF0D273" w14:textId="5BFA33C1" w:rsidR="008D1ADC" w:rsidRPr="000866DB" w:rsidRDefault="008D1ADC" w:rsidP="008D1ADC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D1C6B" w14:textId="77777777" w:rsidR="006C3B19" w:rsidRPr="000866DB" w:rsidRDefault="006C3B19" w:rsidP="005D5E93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980319" w14:textId="1BAEBD70" w:rsidR="006C3B19" w:rsidRPr="000866DB" w:rsidRDefault="006C3B19" w:rsidP="005D5E93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6DB"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w:drawing>
          <wp:inline distT="0" distB="0" distL="0" distR="0" wp14:anchorId="32459B2B" wp14:editId="14DF1BCE">
            <wp:extent cx="1306830" cy="1327267"/>
            <wp:effectExtent l="0" t="0" r="7620" b="635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578" cy="1363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B0176E" w14:textId="3EE7A09D" w:rsidR="008D1ADC" w:rsidRPr="000866DB" w:rsidRDefault="008D1ADC" w:rsidP="005D5E93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6DB">
        <w:rPr>
          <w:rFonts w:ascii="Times New Roman" w:hAnsi="Times New Roman" w:cs="Times New Roman"/>
          <w:b/>
          <w:bCs/>
          <w:sz w:val="24"/>
          <w:szCs w:val="24"/>
        </w:rPr>
        <w:t xml:space="preserve">T.C </w:t>
      </w:r>
    </w:p>
    <w:p w14:paraId="766629DC" w14:textId="18683B1A" w:rsidR="00C5284C" w:rsidRPr="000866DB" w:rsidRDefault="00C5284C" w:rsidP="005D5E93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6DB">
        <w:rPr>
          <w:rFonts w:ascii="Times New Roman" w:hAnsi="Times New Roman" w:cs="Times New Roman"/>
          <w:b/>
          <w:bCs/>
          <w:sz w:val="24"/>
          <w:szCs w:val="24"/>
        </w:rPr>
        <w:t>ONDOKUZ MAYIS ÜNİVERSİTESİ</w:t>
      </w:r>
    </w:p>
    <w:p w14:paraId="4C940D8A" w14:textId="77777777" w:rsidR="00C5284C" w:rsidRPr="000866DB" w:rsidRDefault="00C5284C" w:rsidP="005D5E93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6DB">
        <w:rPr>
          <w:rFonts w:ascii="Times New Roman" w:hAnsi="Times New Roman" w:cs="Times New Roman"/>
          <w:b/>
          <w:bCs/>
          <w:sz w:val="24"/>
          <w:szCs w:val="24"/>
        </w:rPr>
        <w:t>SAĞLIK BİLİMLERİ FAKÜLTESİ</w:t>
      </w:r>
    </w:p>
    <w:p w14:paraId="06EAC1B4" w14:textId="77777777" w:rsidR="004B565B" w:rsidRPr="000866DB" w:rsidRDefault="004B565B" w:rsidP="005D5E93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6DB">
        <w:rPr>
          <w:rFonts w:ascii="Times New Roman" w:hAnsi="Times New Roman" w:cs="Times New Roman"/>
          <w:b/>
          <w:bCs/>
          <w:sz w:val="24"/>
          <w:szCs w:val="24"/>
        </w:rPr>
        <w:t>HEMŞİRELİK BÖLÜMÜ</w:t>
      </w:r>
    </w:p>
    <w:p w14:paraId="460B4ED9" w14:textId="77777777" w:rsidR="006C3B19" w:rsidRPr="000866DB" w:rsidRDefault="006C3B19" w:rsidP="005D5E93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20D43A" w14:textId="03FAC2AE" w:rsidR="00C74897" w:rsidRPr="000866DB" w:rsidRDefault="006C3B19" w:rsidP="00C74897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6DB">
        <w:rPr>
          <w:rFonts w:ascii="Times New Roman" w:hAnsi="Times New Roman" w:cs="Times New Roman"/>
          <w:b/>
          <w:bCs/>
          <w:sz w:val="24"/>
          <w:szCs w:val="24"/>
        </w:rPr>
        <w:t>ÖRGÜN EĞİTİME YÖNELİK</w:t>
      </w:r>
      <w:r w:rsidR="008D1ADC" w:rsidRPr="000866DB">
        <w:rPr>
          <w:rFonts w:ascii="Times New Roman" w:hAnsi="Times New Roman" w:cs="Times New Roman"/>
          <w:b/>
          <w:bCs/>
          <w:sz w:val="24"/>
          <w:szCs w:val="24"/>
        </w:rPr>
        <w:t xml:space="preserve"> UYGULANAN SINAVLARDA SORU HAZIRLAMA REHBERİ</w:t>
      </w:r>
    </w:p>
    <w:p w14:paraId="1A1C1941" w14:textId="43019094" w:rsidR="004B565B" w:rsidRPr="000866DB" w:rsidRDefault="004B565B" w:rsidP="005D5E93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45FEC" w14:textId="77777777" w:rsidR="004B565B" w:rsidRPr="000866DB" w:rsidRDefault="004B565B" w:rsidP="005D5E93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372F1" w14:textId="316F4A3F" w:rsidR="00C5284C" w:rsidRPr="000866DB" w:rsidRDefault="00C5284C" w:rsidP="005D5E93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0866DB">
        <w:rPr>
          <w:rFonts w:ascii="Times New Roman" w:hAnsi="Times New Roman" w:cs="Times New Roman"/>
        </w:rPr>
        <w:t>Değerli Öğretim</w:t>
      </w:r>
      <w:r w:rsidR="001522D2" w:rsidRPr="000866DB">
        <w:rPr>
          <w:rFonts w:ascii="Times New Roman" w:hAnsi="Times New Roman" w:cs="Times New Roman"/>
        </w:rPr>
        <w:t xml:space="preserve"> Elemanı</w:t>
      </w:r>
      <w:r w:rsidRPr="000866DB">
        <w:rPr>
          <w:rFonts w:ascii="Times New Roman" w:hAnsi="Times New Roman" w:cs="Times New Roman"/>
        </w:rPr>
        <w:t>,</w:t>
      </w:r>
    </w:p>
    <w:p w14:paraId="154D2DEB" w14:textId="332D5831" w:rsidR="00C5284C" w:rsidRPr="000866DB" w:rsidRDefault="00C5284C" w:rsidP="005D5E9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66DB">
        <w:rPr>
          <w:rFonts w:ascii="Times New Roman" w:hAnsi="Times New Roman" w:cs="Times New Roman"/>
          <w:sz w:val="24"/>
          <w:szCs w:val="24"/>
        </w:rPr>
        <w:t xml:space="preserve">Bu rehberde </w:t>
      </w:r>
      <w:r w:rsidR="005E3D3A">
        <w:rPr>
          <w:rFonts w:ascii="Times New Roman" w:hAnsi="Times New Roman" w:cs="Times New Roman"/>
          <w:sz w:val="24"/>
          <w:szCs w:val="24"/>
        </w:rPr>
        <w:t xml:space="preserve">ağırlıklı olarak çoktan seçmeli </w:t>
      </w:r>
      <w:r w:rsidRPr="000866DB">
        <w:rPr>
          <w:rFonts w:ascii="Times New Roman" w:hAnsi="Times New Roman" w:cs="Times New Roman"/>
          <w:sz w:val="24"/>
          <w:szCs w:val="24"/>
        </w:rPr>
        <w:t xml:space="preserve">soru yazarken sınavı </w:t>
      </w:r>
      <w:r w:rsidR="001D13E6" w:rsidRPr="000866DB">
        <w:rPr>
          <w:rFonts w:ascii="Times New Roman" w:hAnsi="Times New Roman" w:cs="Times New Roman"/>
          <w:sz w:val="24"/>
          <w:szCs w:val="24"/>
        </w:rPr>
        <w:t>kâğıdının</w:t>
      </w:r>
      <w:r w:rsidRPr="000866DB">
        <w:rPr>
          <w:rFonts w:ascii="Times New Roman" w:hAnsi="Times New Roman" w:cs="Times New Roman"/>
          <w:sz w:val="24"/>
          <w:szCs w:val="24"/>
        </w:rPr>
        <w:t xml:space="preserve"> genel düzeni, soru kökü ve cevap seçenekleri ile ilgili dikkat edilmesi gereken noktalar özetlenmiştir. Rehberin kullanımı ile </w:t>
      </w:r>
      <w:r w:rsidR="007A4807" w:rsidRPr="000866DB">
        <w:rPr>
          <w:rFonts w:ascii="Times New Roman" w:hAnsi="Times New Roman" w:cs="Times New Roman"/>
          <w:sz w:val="24"/>
          <w:szCs w:val="24"/>
        </w:rPr>
        <w:t xml:space="preserve">sınav </w:t>
      </w:r>
      <w:r w:rsidRPr="000866DB">
        <w:rPr>
          <w:rFonts w:ascii="Times New Roman" w:hAnsi="Times New Roman" w:cs="Times New Roman"/>
          <w:sz w:val="24"/>
          <w:szCs w:val="24"/>
        </w:rPr>
        <w:t>sorular</w:t>
      </w:r>
      <w:r w:rsidR="007A4807" w:rsidRPr="000866DB">
        <w:rPr>
          <w:rFonts w:ascii="Times New Roman" w:hAnsi="Times New Roman" w:cs="Times New Roman"/>
          <w:sz w:val="24"/>
          <w:szCs w:val="24"/>
        </w:rPr>
        <w:t xml:space="preserve">ının </w:t>
      </w:r>
      <w:r w:rsidRPr="000866DB">
        <w:rPr>
          <w:rFonts w:ascii="Times New Roman" w:hAnsi="Times New Roman" w:cs="Times New Roman"/>
          <w:sz w:val="24"/>
          <w:szCs w:val="24"/>
        </w:rPr>
        <w:t>niteliğinin arttırılması ve ortak bir dil oluşturulması amaçlan</w:t>
      </w:r>
      <w:r w:rsidR="00C05B0F" w:rsidRPr="000866DB">
        <w:rPr>
          <w:rFonts w:ascii="Times New Roman" w:hAnsi="Times New Roman" w:cs="Times New Roman"/>
          <w:sz w:val="24"/>
          <w:szCs w:val="24"/>
        </w:rPr>
        <w:t>mıştır</w:t>
      </w:r>
      <w:r w:rsidRPr="000866DB">
        <w:rPr>
          <w:rFonts w:ascii="Times New Roman" w:hAnsi="Times New Roman" w:cs="Times New Roman"/>
          <w:sz w:val="24"/>
          <w:szCs w:val="24"/>
        </w:rPr>
        <w:t>.</w:t>
      </w:r>
      <w:r w:rsidR="005E3D3A">
        <w:rPr>
          <w:rFonts w:ascii="Times New Roman" w:hAnsi="Times New Roman" w:cs="Times New Roman"/>
          <w:sz w:val="24"/>
          <w:szCs w:val="24"/>
        </w:rPr>
        <w:t xml:space="preserve"> </w:t>
      </w:r>
      <w:r w:rsidRPr="000866DB">
        <w:rPr>
          <w:rFonts w:ascii="Times New Roman" w:hAnsi="Times New Roman" w:cs="Times New Roman"/>
          <w:sz w:val="24"/>
          <w:szCs w:val="24"/>
        </w:rPr>
        <w:t xml:space="preserve">Bu rehberin sonunda yer alan kontrol listesini kullanarak, </w:t>
      </w:r>
      <w:r w:rsidR="00C05B0F" w:rsidRPr="000866DB">
        <w:rPr>
          <w:rFonts w:ascii="Times New Roman" w:hAnsi="Times New Roman" w:cs="Times New Roman"/>
          <w:sz w:val="24"/>
          <w:szCs w:val="24"/>
        </w:rPr>
        <w:t xml:space="preserve">sınav sorularının </w:t>
      </w:r>
      <w:r w:rsidRPr="000866DB">
        <w:rPr>
          <w:rFonts w:ascii="Times New Roman" w:hAnsi="Times New Roman" w:cs="Times New Roman"/>
          <w:sz w:val="24"/>
          <w:szCs w:val="24"/>
        </w:rPr>
        <w:t>ölçütlere uygun olup olmadığını değerlendirebilirsiniz.</w:t>
      </w:r>
    </w:p>
    <w:p w14:paraId="45DA0844" w14:textId="56B71404" w:rsidR="00C5284C" w:rsidRPr="000866DB" w:rsidRDefault="00FF2A19" w:rsidP="005D5E9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66DB">
        <w:rPr>
          <w:rFonts w:ascii="Times New Roman" w:hAnsi="Times New Roman" w:cs="Times New Roman"/>
          <w:sz w:val="24"/>
          <w:szCs w:val="24"/>
        </w:rPr>
        <w:t>S</w:t>
      </w:r>
      <w:r w:rsidR="00C5284C" w:rsidRPr="000866DB">
        <w:rPr>
          <w:rFonts w:ascii="Times New Roman" w:hAnsi="Times New Roman" w:cs="Times New Roman"/>
          <w:sz w:val="24"/>
          <w:szCs w:val="24"/>
        </w:rPr>
        <w:t>ınavların hazırlık aşamasında kullanabileceğiniz bu rehber size yol gösterici olacaktır.</w:t>
      </w:r>
    </w:p>
    <w:p w14:paraId="1B24EE78" w14:textId="72DD3434" w:rsidR="00C5284C" w:rsidRPr="000866DB" w:rsidRDefault="00C5284C" w:rsidP="005D5E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289B17" w14:textId="4FD27FEC" w:rsidR="00C5284C" w:rsidRPr="000866DB" w:rsidRDefault="00C5284C" w:rsidP="005D5E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824DE9" w14:textId="76F3C0ED" w:rsidR="00C5284C" w:rsidRPr="000866DB" w:rsidRDefault="00C5284C" w:rsidP="005D5E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3D49C6" w14:textId="4A43E634" w:rsidR="00C5284C" w:rsidRPr="000866DB" w:rsidRDefault="00C5284C" w:rsidP="005D5E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E3385A" w14:textId="0CF5A64C" w:rsidR="00C5284C" w:rsidRPr="000866DB" w:rsidRDefault="00C5284C" w:rsidP="005D5E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E18144" w14:textId="0BC893C6" w:rsidR="00C74897" w:rsidRPr="000866DB" w:rsidRDefault="006C3B19" w:rsidP="00C74897">
      <w:pPr>
        <w:pStyle w:val="ListeParagra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6DB">
        <w:rPr>
          <w:rFonts w:ascii="Times New Roman" w:hAnsi="Times New Roman" w:cs="Times New Roman"/>
          <w:b/>
          <w:bCs/>
          <w:sz w:val="24"/>
          <w:szCs w:val="24"/>
        </w:rPr>
        <w:t>ÖRGÜN EĞİTİME YÖNELİK</w:t>
      </w:r>
      <w:r w:rsidR="008D1ADC" w:rsidRPr="000866DB">
        <w:rPr>
          <w:rFonts w:ascii="Times New Roman" w:hAnsi="Times New Roman" w:cs="Times New Roman"/>
          <w:b/>
          <w:bCs/>
          <w:sz w:val="24"/>
          <w:szCs w:val="24"/>
        </w:rPr>
        <w:t xml:space="preserve"> UYGULANAN SINAVLARDA SORU HAZIRLAMA REHBERİ</w:t>
      </w:r>
    </w:p>
    <w:p w14:paraId="3BE5BDC1" w14:textId="77777777" w:rsidR="008D1ADC" w:rsidRPr="000866DB" w:rsidRDefault="008D1ADC" w:rsidP="00E00637">
      <w:pPr>
        <w:pStyle w:val="ListeParagra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5B72D" w14:textId="4951ACFF" w:rsidR="00E00637" w:rsidRPr="000866DB" w:rsidRDefault="005D5E93" w:rsidP="00AE390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ind w:left="1134" w:hanging="4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6DB">
        <w:rPr>
          <w:rFonts w:ascii="Times New Roman" w:hAnsi="Times New Roman" w:cs="Times New Roman"/>
          <w:color w:val="000000"/>
          <w:sz w:val="24"/>
          <w:szCs w:val="24"/>
        </w:rPr>
        <w:t xml:space="preserve">Sınav </w:t>
      </w:r>
      <w:proofErr w:type="gramStart"/>
      <w:r w:rsidRPr="000866DB">
        <w:rPr>
          <w:rFonts w:ascii="Times New Roman" w:hAnsi="Times New Roman" w:cs="Times New Roman"/>
          <w:color w:val="000000"/>
          <w:sz w:val="24"/>
          <w:szCs w:val="24"/>
        </w:rPr>
        <w:t>kağıdı</w:t>
      </w:r>
      <w:proofErr w:type="gramEnd"/>
      <w:r w:rsidRPr="00086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2811" w:rsidRPr="000866DB">
        <w:rPr>
          <w:rFonts w:ascii="Times New Roman" w:hAnsi="Times New Roman" w:cs="Times New Roman"/>
          <w:color w:val="000000"/>
          <w:sz w:val="24"/>
          <w:szCs w:val="24"/>
        </w:rPr>
        <w:t>Times New Roman yazı karakterin</w:t>
      </w:r>
      <w:r w:rsidR="006C3B19" w:rsidRPr="000866D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4A2811" w:rsidRPr="000866DB">
        <w:rPr>
          <w:rFonts w:ascii="Times New Roman" w:hAnsi="Times New Roman" w:cs="Times New Roman"/>
          <w:color w:val="000000"/>
          <w:sz w:val="24"/>
          <w:szCs w:val="24"/>
        </w:rPr>
        <w:t>e 11 pun</w:t>
      </w:r>
      <w:r w:rsidR="00FD1402" w:rsidRPr="000866DB">
        <w:rPr>
          <w:rFonts w:ascii="Times New Roman" w:hAnsi="Times New Roman" w:cs="Times New Roman"/>
          <w:color w:val="000000"/>
          <w:sz w:val="24"/>
          <w:szCs w:val="24"/>
        </w:rPr>
        <w:t>to, iki yana yaslı, tek satır aralığında</w:t>
      </w:r>
      <w:r w:rsidR="004C6828" w:rsidRPr="00086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591E" w:rsidRPr="000866DB">
        <w:rPr>
          <w:rFonts w:ascii="Times New Roman" w:hAnsi="Times New Roman" w:cs="Times New Roman"/>
          <w:color w:val="000000"/>
          <w:sz w:val="24"/>
          <w:szCs w:val="24"/>
        </w:rPr>
        <w:t>hazırlanmalıdır. Soru kitapçığındaki sayfaların alt</w:t>
      </w:r>
      <w:r w:rsidR="004C6828" w:rsidRPr="000866DB">
        <w:rPr>
          <w:rFonts w:ascii="Times New Roman" w:hAnsi="Times New Roman" w:cs="Times New Roman"/>
          <w:color w:val="000000"/>
          <w:sz w:val="24"/>
          <w:szCs w:val="24"/>
        </w:rPr>
        <w:t xml:space="preserve"> orta kısmına sayfa</w:t>
      </w:r>
      <w:r w:rsidR="003B591E" w:rsidRPr="000866DB">
        <w:rPr>
          <w:rFonts w:ascii="Times New Roman" w:hAnsi="Times New Roman" w:cs="Times New Roman"/>
          <w:color w:val="000000"/>
          <w:sz w:val="24"/>
          <w:szCs w:val="24"/>
        </w:rPr>
        <w:t xml:space="preserve"> numarası eklenmelidir</w:t>
      </w:r>
      <w:r w:rsidR="004C6828" w:rsidRPr="000866D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34364" w:rsidRPr="00086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541A" w:rsidRPr="000866DB">
        <w:rPr>
          <w:rFonts w:ascii="Times New Roman" w:hAnsi="Times New Roman" w:cs="Times New Roman"/>
          <w:sz w:val="24"/>
          <w:szCs w:val="24"/>
        </w:rPr>
        <w:t>Sınav soruları seçenekleri öğrenme hedefleri ile uyumlu olmalıdır.</w:t>
      </w:r>
    </w:p>
    <w:p w14:paraId="06DB4730" w14:textId="77777777" w:rsidR="00834364" w:rsidRPr="000866DB" w:rsidRDefault="00834364" w:rsidP="00AE3907">
      <w:pPr>
        <w:pStyle w:val="ListeParagraf"/>
        <w:autoSpaceDE w:val="0"/>
        <w:autoSpaceDN w:val="0"/>
        <w:adjustRightInd w:val="0"/>
        <w:spacing w:after="0" w:line="240" w:lineRule="auto"/>
        <w:ind w:left="1134" w:hanging="4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0CBF6A" w14:textId="51F032D7" w:rsidR="00834364" w:rsidRPr="000866DB" w:rsidRDefault="00834364" w:rsidP="00AE390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ind w:left="1134" w:hanging="4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6DB">
        <w:rPr>
          <w:rFonts w:ascii="Times New Roman" w:hAnsi="Times New Roman" w:cs="Times New Roman"/>
          <w:sz w:val="24"/>
          <w:szCs w:val="24"/>
        </w:rPr>
        <w:t xml:space="preserve">Sınav soruları ve seçenekleri öğrenme hedefleri ile uyumlu olmalıdır. </w:t>
      </w:r>
    </w:p>
    <w:p w14:paraId="3C5F2BAA" w14:textId="77777777" w:rsidR="00834364" w:rsidRPr="000866DB" w:rsidRDefault="00834364" w:rsidP="00AE3907">
      <w:pPr>
        <w:pStyle w:val="ListeParagraf"/>
        <w:autoSpaceDE w:val="0"/>
        <w:autoSpaceDN w:val="0"/>
        <w:adjustRightInd w:val="0"/>
        <w:spacing w:after="0" w:line="240" w:lineRule="auto"/>
        <w:ind w:left="1134" w:hanging="4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1AEFC0" w14:textId="40CE66FC" w:rsidR="00834364" w:rsidRPr="000866DB" w:rsidRDefault="00C5284C" w:rsidP="00AE3907">
      <w:pPr>
        <w:pStyle w:val="ListeParagraf"/>
        <w:numPr>
          <w:ilvl w:val="0"/>
          <w:numId w:val="6"/>
        </w:numPr>
        <w:spacing w:before="240" w:after="240" w:line="36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0866DB">
        <w:rPr>
          <w:rFonts w:ascii="Times New Roman" w:hAnsi="Times New Roman" w:cs="Times New Roman"/>
          <w:sz w:val="24"/>
          <w:szCs w:val="24"/>
        </w:rPr>
        <w:t xml:space="preserve">Her bir </w:t>
      </w:r>
      <w:r w:rsidR="00EF33EA" w:rsidRPr="000866DB">
        <w:rPr>
          <w:rFonts w:ascii="Times New Roman" w:hAnsi="Times New Roman" w:cs="Times New Roman"/>
          <w:sz w:val="24"/>
          <w:szCs w:val="24"/>
        </w:rPr>
        <w:t>sorunun</w:t>
      </w:r>
      <w:r w:rsidRPr="000866DB">
        <w:rPr>
          <w:rFonts w:ascii="Times New Roman" w:hAnsi="Times New Roman" w:cs="Times New Roman"/>
          <w:sz w:val="24"/>
          <w:szCs w:val="24"/>
        </w:rPr>
        <w:t xml:space="preserve"> </w:t>
      </w:r>
      <w:r w:rsidRPr="000866DB">
        <w:rPr>
          <w:rFonts w:ascii="Times New Roman" w:hAnsi="Times New Roman" w:cs="Times New Roman"/>
          <w:b/>
          <w:bCs/>
          <w:sz w:val="24"/>
          <w:szCs w:val="24"/>
        </w:rPr>
        <w:t>tek bir doğru cevabı</w:t>
      </w:r>
      <w:r w:rsidRPr="000866DB">
        <w:rPr>
          <w:rFonts w:ascii="Times New Roman" w:hAnsi="Times New Roman" w:cs="Times New Roman"/>
          <w:sz w:val="24"/>
          <w:szCs w:val="24"/>
        </w:rPr>
        <w:t xml:space="preserve"> olmalıdır.</w:t>
      </w:r>
    </w:p>
    <w:p w14:paraId="525060B3" w14:textId="77777777" w:rsidR="00834364" w:rsidRPr="000866DB" w:rsidRDefault="00834364" w:rsidP="00AE3907">
      <w:pPr>
        <w:pStyle w:val="ListeParagraf"/>
        <w:autoSpaceDE w:val="0"/>
        <w:autoSpaceDN w:val="0"/>
        <w:adjustRightInd w:val="0"/>
        <w:spacing w:after="0"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</w:p>
    <w:p w14:paraId="2C48C595" w14:textId="0A5D9E10" w:rsidR="00C5284C" w:rsidRPr="000866DB" w:rsidRDefault="00913959" w:rsidP="00AE3907">
      <w:pPr>
        <w:pStyle w:val="ListeParagraf"/>
        <w:numPr>
          <w:ilvl w:val="0"/>
          <w:numId w:val="6"/>
        </w:numPr>
        <w:spacing w:before="240" w:after="240" w:line="36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0866DB">
        <w:rPr>
          <w:rFonts w:ascii="Times New Roman" w:hAnsi="Times New Roman" w:cs="Times New Roman"/>
          <w:sz w:val="24"/>
          <w:szCs w:val="24"/>
        </w:rPr>
        <w:t>Soru</w:t>
      </w:r>
      <w:r w:rsidR="007C5563" w:rsidRPr="000866DB">
        <w:rPr>
          <w:rFonts w:ascii="Times New Roman" w:hAnsi="Times New Roman" w:cs="Times New Roman"/>
          <w:sz w:val="24"/>
          <w:szCs w:val="24"/>
        </w:rPr>
        <w:t xml:space="preserve"> </w:t>
      </w:r>
      <w:r w:rsidR="00A03778" w:rsidRPr="000866DB">
        <w:rPr>
          <w:rFonts w:ascii="Times New Roman" w:hAnsi="Times New Roman" w:cs="Times New Roman"/>
          <w:sz w:val="24"/>
          <w:szCs w:val="24"/>
        </w:rPr>
        <w:t xml:space="preserve">ve seçenekleri </w:t>
      </w:r>
      <w:r w:rsidR="005118BD" w:rsidRPr="000866DB">
        <w:rPr>
          <w:rFonts w:ascii="Times New Roman" w:hAnsi="Times New Roman" w:cs="Times New Roman"/>
          <w:b/>
          <w:bCs/>
          <w:sz w:val="24"/>
          <w:szCs w:val="24"/>
        </w:rPr>
        <w:t xml:space="preserve">kısa, </w:t>
      </w:r>
      <w:r w:rsidR="00F44A3A" w:rsidRPr="000866DB">
        <w:rPr>
          <w:rFonts w:ascii="Times New Roman" w:hAnsi="Times New Roman" w:cs="Times New Roman"/>
          <w:b/>
          <w:bCs/>
          <w:sz w:val="24"/>
          <w:szCs w:val="24"/>
        </w:rPr>
        <w:t>anlaşılır</w:t>
      </w:r>
      <w:r w:rsidR="0051545D" w:rsidRPr="000866D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C5563" w:rsidRPr="000866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4A3A" w:rsidRPr="000866DB">
        <w:rPr>
          <w:rFonts w:ascii="Times New Roman" w:hAnsi="Times New Roman" w:cs="Times New Roman"/>
          <w:b/>
          <w:bCs/>
          <w:sz w:val="24"/>
          <w:szCs w:val="24"/>
        </w:rPr>
        <w:t>net olmalı</w:t>
      </w:r>
      <w:r w:rsidR="0051545D" w:rsidRPr="000866DB">
        <w:rPr>
          <w:rFonts w:ascii="Times New Roman" w:hAnsi="Times New Roman" w:cs="Times New Roman"/>
          <w:b/>
          <w:bCs/>
          <w:sz w:val="24"/>
          <w:szCs w:val="24"/>
        </w:rPr>
        <w:t xml:space="preserve"> ve dilbilgisi kurallarına </w:t>
      </w:r>
      <w:r w:rsidR="00BD7CCB" w:rsidRPr="000866DB">
        <w:rPr>
          <w:rFonts w:ascii="Times New Roman" w:hAnsi="Times New Roman" w:cs="Times New Roman"/>
          <w:b/>
          <w:bCs/>
          <w:sz w:val="24"/>
          <w:szCs w:val="24"/>
        </w:rPr>
        <w:t>uygun</w:t>
      </w:r>
      <w:r w:rsidR="00BD7CCB" w:rsidRPr="000866DB">
        <w:rPr>
          <w:rFonts w:ascii="Times New Roman" w:hAnsi="Times New Roman" w:cs="Times New Roman"/>
          <w:sz w:val="24"/>
          <w:szCs w:val="24"/>
        </w:rPr>
        <w:t xml:space="preserve"> olmalıdı</w:t>
      </w:r>
      <w:r w:rsidR="0051545D" w:rsidRPr="000866DB">
        <w:rPr>
          <w:rFonts w:ascii="Times New Roman" w:hAnsi="Times New Roman" w:cs="Times New Roman"/>
          <w:sz w:val="24"/>
          <w:szCs w:val="24"/>
        </w:rPr>
        <w:t>r</w:t>
      </w:r>
      <w:r w:rsidR="00F44A3A" w:rsidRPr="000866DB">
        <w:rPr>
          <w:rFonts w:ascii="Times New Roman" w:hAnsi="Times New Roman" w:cs="Times New Roman"/>
          <w:sz w:val="24"/>
          <w:szCs w:val="24"/>
        </w:rPr>
        <w:t>.</w:t>
      </w:r>
      <w:r w:rsidR="006C3B19" w:rsidRPr="000866DB">
        <w:rPr>
          <w:rFonts w:ascii="Times New Roman" w:hAnsi="Times New Roman" w:cs="Times New Roman"/>
          <w:sz w:val="24"/>
          <w:szCs w:val="24"/>
        </w:rPr>
        <w:t xml:space="preserve"> </w:t>
      </w:r>
      <w:r w:rsidR="00D576D3" w:rsidRPr="000866DB">
        <w:rPr>
          <w:rFonts w:ascii="Times New Roman" w:hAnsi="Times New Roman" w:cs="Times New Roman"/>
          <w:sz w:val="24"/>
          <w:szCs w:val="24"/>
        </w:rPr>
        <w:t>Tüm cümleler ay</w:t>
      </w:r>
      <w:r w:rsidR="006C3B19" w:rsidRPr="000866DB">
        <w:rPr>
          <w:rFonts w:ascii="Times New Roman" w:hAnsi="Times New Roman" w:cs="Times New Roman"/>
          <w:sz w:val="24"/>
          <w:szCs w:val="24"/>
        </w:rPr>
        <w:t>nı zaman kipi ile yazılmalıdır.</w:t>
      </w:r>
    </w:p>
    <w:p w14:paraId="5D6693E4" w14:textId="77777777" w:rsidR="00834364" w:rsidRPr="000866DB" w:rsidRDefault="00834364" w:rsidP="00AE3907">
      <w:pPr>
        <w:pStyle w:val="ListeParagraf"/>
        <w:autoSpaceDE w:val="0"/>
        <w:autoSpaceDN w:val="0"/>
        <w:adjustRightInd w:val="0"/>
        <w:spacing w:after="0"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</w:p>
    <w:p w14:paraId="305880E6" w14:textId="54A06CF3" w:rsidR="00834364" w:rsidRPr="000866DB" w:rsidRDefault="00CD4BA2" w:rsidP="00AE3907">
      <w:pPr>
        <w:pStyle w:val="ListeParagraf"/>
        <w:numPr>
          <w:ilvl w:val="0"/>
          <w:numId w:val="6"/>
        </w:numPr>
        <w:spacing w:before="240" w:after="240" w:line="36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0866DB">
        <w:rPr>
          <w:rFonts w:ascii="Times New Roman" w:hAnsi="Times New Roman" w:cs="Times New Roman"/>
          <w:sz w:val="24"/>
          <w:szCs w:val="24"/>
        </w:rPr>
        <w:t>Soru</w:t>
      </w:r>
      <w:r w:rsidR="00C5284C" w:rsidRPr="000866DB">
        <w:rPr>
          <w:rFonts w:ascii="Times New Roman" w:hAnsi="Times New Roman" w:cs="Times New Roman"/>
          <w:sz w:val="24"/>
          <w:szCs w:val="24"/>
        </w:rPr>
        <w:t xml:space="preserve"> </w:t>
      </w:r>
      <w:r w:rsidRPr="000866DB">
        <w:rPr>
          <w:rFonts w:ascii="Times New Roman" w:hAnsi="Times New Roman" w:cs="Times New Roman"/>
          <w:sz w:val="24"/>
          <w:szCs w:val="24"/>
        </w:rPr>
        <w:t>ve</w:t>
      </w:r>
      <w:r w:rsidR="00C5284C" w:rsidRPr="000866DB">
        <w:rPr>
          <w:rFonts w:ascii="Times New Roman" w:hAnsi="Times New Roman" w:cs="Times New Roman"/>
          <w:sz w:val="24"/>
          <w:szCs w:val="24"/>
        </w:rPr>
        <w:t xml:space="preserve"> seçeneklerindeki ifadeler belirli bir kaynaktan </w:t>
      </w:r>
      <w:r w:rsidRPr="000866DB">
        <w:rPr>
          <w:rFonts w:ascii="Times New Roman" w:hAnsi="Times New Roman" w:cs="Times New Roman"/>
          <w:sz w:val="24"/>
          <w:szCs w:val="24"/>
        </w:rPr>
        <w:t>doğrudan</w:t>
      </w:r>
      <w:r w:rsidR="00C5284C" w:rsidRPr="000866DB">
        <w:rPr>
          <w:rFonts w:ascii="Times New Roman" w:hAnsi="Times New Roman" w:cs="Times New Roman"/>
          <w:sz w:val="24"/>
          <w:szCs w:val="24"/>
        </w:rPr>
        <w:t xml:space="preserve"> alınmamalıdır.</w:t>
      </w:r>
    </w:p>
    <w:p w14:paraId="42EAC31F" w14:textId="77777777" w:rsidR="00834364" w:rsidRPr="000866DB" w:rsidRDefault="00834364" w:rsidP="00AE3907">
      <w:pPr>
        <w:pStyle w:val="ListeParagraf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</w:p>
    <w:p w14:paraId="69EB8DEA" w14:textId="364D71A9" w:rsidR="00C5284C" w:rsidRPr="000866DB" w:rsidRDefault="004951E3" w:rsidP="00AE3907">
      <w:pPr>
        <w:pStyle w:val="ListeParagraf"/>
        <w:numPr>
          <w:ilvl w:val="0"/>
          <w:numId w:val="6"/>
        </w:numPr>
        <w:spacing w:before="240" w:after="240" w:line="36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0866DB">
        <w:rPr>
          <w:rFonts w:ascii="Times New Roman" w:hAnsi="Times New Roman" w:cs="Times New Roman"/>
          <w:sz w:val="24"/>
          <w:szCs w:val="24"/>
        </w:rPr>
        <w:t>Sınav kağıdındaki</w:t>
      </w:r>
      <w:r w:rsidR="00C5284C" w:rsidRPr="000866DB">
        <w:rPr>
          <w:rFonts w:ascii="Times New Roman" w:hAnsi="Times New Roman" w:cs="Times New Roman"/>
          <w:sz w:val="24"/>
          <w:szCs w:val="24"/>
        </w:rPr>
        <w:t xml:space="preserve"> </w:t>
      </w:r>
      <w:r w:rsidR="001B2198" w:rsidRPr="000866DB">
        <w:rPr>
          <w:rFonts w:ascii="Times New Roman" w:hAnsi="Times New Roman" w:cs="Times New Roman"/>
          <w:sz w:val="24"/>
          <w:szCs w:val="24"/>
        </w:rPr>
        <w:t>sorunun</w:t>
      </w:r>
      <w:r w:rsidR="00C5284C" w:rsidRPr="000866DB">
        <w:rPr>
          <w:rFonts w:ascii="Times New Roman" w:hAnsi="Times New Roman" w:cs="Times New Roman"/>
          <w:sz w:val="24"/>
          <w:szCs w:val="24"/>
        </w:rPr>
        <w:t xml:space="preserve"> cevabı diğer bir </w:t>
      </w:r>
      <w:r w:rsidRPr="000866DB">
        <w:rPr>
          <w:rFonts w:ascii="Times New Roman" w:hAnsi="Times New Roman" w:cs="Times New Roman"/>
          <w:sz w:val="24"/>
          <w:szCs w:val="24"/>
        </w:rPr>
        <w:t>soru</w:t>
      </w:r>
      <w:r w:rsidR="007C5563" w:rsidRPr="000866DB">
        <w:rPr>
          <w:rFonts w:ascii="Times New Roman" w:hAnsi="Times New Roman" w:cs="Times New Roman"/>
          <w:sz w:val="24"/>
          <w:szCs w:val="24"/>
        </w:rPr>
        <w:t xml:space="preserve">da </w:t>
      </w:r>
      <w:r w:rsidR="00C5284C" w:rsidRPr="000866DB">
        <w:rPr>
          <w:rFonts w:ascii="Times New Roman" w:hAnsi="Times New Roman" w:cs="Times New Roman"/>
          <w:sz w:val="24"/>
          <w:szCs w:val="24"/>
        </w:rPr>
        <w:t>ya da seçeneklerinde yer almamalı, ipucu verilmemelidir.</w:t>
      </w:r>
    </w:p>
    <w:p w14:paraId="6EADF216" w14:textId="77777777" w:rsidR="00834364" w:rsidRPr="000866DB" w:rsidRDefault="00834364" w:rsidP="00AE3907">
      <w:pPr>
        <w:pStyle w:val="ListeParagraf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</w:p>
    <w:p w14:paraId="4ECD089D" w14:textId="6ED2443A" w:rsidR="00174E5B" w:rsidRPr="000866DB" w:rsidRDefault="00174E5B" w:rsidP="00AE390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0866DB">
        <w:rPr>
          <w:rFonts w:ascii="Times New Roman" w:hAnsi="Times New Roman" w:cs="Times New Roman"/>
          <w:sz w:val="24"/>
          <w:szCs w:val="24"/>
        </w:rPr>
        <w:t>Sor</w:t>
      </w:r>
      <w:r w:rsidR="007C5563" w:rsidRPr="000866DB">
        <w:rPr>
          <w:rFonts w:ascii="Times New Roman" w:hAnsi="Times New Roman" w:cs="Times New Roman"/>
          <w:sz w:val="24"/>
          <w:szCs w:val="24"/>
        </w:rPr>
        <w:t xml:space="preserve">uların </w:t>
      </w:r>
      <w:r w:rsidRPr="000866DB">
        <w:rPr>
          <w:rFonts w:ascii="Times New Roman" w:hAnsi="Times New Roman" w:cs="Times New Roman"/>
          <w:sz w:val="24"/>
          <w:szCs w:val="24"/>
        </w:rPr>
        <w:t xml:space="preserve">doğru cevapları belli bir </w:t>
      </w:r>
      <w:r w:rsidR="007C5563" w:rsidRPr="000866DB">
        <w:rPr>
          <w:rFonts w:ascii="Times New Roman" w:hAnsi="Times New Roman" w:cs="Times New Roman"/>
          <w:sz w:val="24"/>
          <w:szCs w:val="24"/>
        </w:rPr>
        <w:t>düzende</w:t>
      </w:r>
      <w:r w:rsidRPr="000866DB">
        <w:rPr>
          <w:rFonts w:ascii="Times New Roman" w:hAnsi="Times New Roman" w:cs="Times New Roman"/>
          <w:sz w:val="24"/>
          <w:szCs w:val="24"/>
        </w:rPr>
        <w:t xml:space="preserve"> yerleştirilmemelidir.</w:t>
      </w:r>
    </w:p>
    <w:p w14:paraId="674B4383" w14:textId="77777777" w:rsidR="006C3B19" w:rsidRPr="000866DB" w:rsidRDefault="00F80B9F" w:rsidP="00AE3907">
      <w:pPr>
        <w:pStyle w:val="ListeParagraf"/>
        <w:autoSpaceDE w:val="0"/>
        <w:autoSpaceDN w:val="0"/>
        <w:adjustRightInd w:val="0"/>
        <w:spacing w:before="240" w:after="240" w:line="360" w:lineRule="auto"/>
        <w:ind w:left="1134" w:hanging="41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66DB">
        <w:rPr>
          <w:rFonts w:ascii="Times New Roman" w:hAnsi="Times New Roman" w:cs="Times New Roman"/>
          <w:b/>
          <w:sz w:val="24"/>
          <w:szCs w:val="24"/>
          <w:u w:val="single"/>
        </w:rPr>
        <w:t>Örneğin</w:t>
      </w:r>
      <w:r w:rsidR="006C3B19" w:rsidRPr="000866D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22D1827" w14:textId="038B7B15" w:rsidR="00834364" w:rsidRPr="000866DB" w:rsidRDefault="00F80B9F" w:rsidP="00AE3907">
      <w:pPr>
        <w:pStyle w:val="ListeParagraf"/>
        <w:autoSpaceDE w:val="0"/>
        <w:autoSpaceDN w:val="0"/>
        <w:adjustRightInd w:val="0"/>
        <w:spacing w:before="240" w:after="240" w:line="36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0866DB">
        <w:rPr>
          <w:rFonts w:ascii="Times New Roman" w:hAnsi="Times New Roman" w:cs="Times New Roman"/>
          <w:sz w:val="24"/>
          <w:szCs w:val="24"/>
        </w:rPr>
        <w:t xml:space="preserve"> A-B-C-D-E-D-C-B-A veya A-A-B-B-C-C-D-D-E-E şeklinde doğru seçeneklerin bir örüntü oluşturmasına izin verilmemelidir.</w:t>
      </w:r>
    </w:p>
    <w:p w14:paraId="18FD8F86" w14:textId="77777777" w:rsidR="00834364" w:rsidRPr="000866DB" w:rsidRDefault="00834364" w:rsidP="00AE3907">
      <w:pPr>
        <w:pStyle w:val="ListeParagraf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</w:p>
    <w:p w14:paraId="34C97779" w14:textId="6A8E8F2C" w:rsidR="0070099E" w:rsidRPr="000866DB" w:rsidRDefault="0027631E" w:rsidP="00AE390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0866DB">
        <w:rPr>
          <w:rFonts w:ascii="Times New Roman" w:hAnsi="Times New Roman" w:cs="Times New Roman"/>
          <w:sz w:val="24"/>
          <w:szCs w:val="24"/>
        </w:rPr>
        <w:t xml:space="preserve">Sınav kağıdındaki her bir doğru seçenek sayısı (A’ların, B’lerin ... sayısı) aynı </w:t>
      </w:r>
      <w:r w:rsidR="007C5563" w:rsidRPr="000866DB">
        <w:rPr>
          <w:rFonts w:ascii="Times New Roman" w:hAnsi="Times New Roman" w:cs="Times New Roman"/>
          <w:sz w:val="24"/>
          <w:szCs w:val="24"/>
        </w:rPr>
        <w:t xml:space="preserve">olmamalıdır. </w:t>
      </w:r>
      <w:r w:rsidR="008D746C" w:rsidRPr="000866DB">
        <w:rPr>
          <w:rFonts w:ascii="Times New Roman" w:hAnsi="Times New Roman" w:cs="Times New Roman"/>
          <w:sz w:val="24"/>
          <w:szCs w:val="24"/>
        </w:rPr>
        <w:t>Ancak toplamdaki oranları birbirine yakın olmalıdır.</w:t>
      </w:r>
    </w:p>
    <w:p w14:paraId="5277D8AD" w14:textId="77777777" w:rsidR="00834364" w:rsidRPr="000866DB" w:rsidRDefault="00834364" w:rsidP="00AE3907">
      <w:pPr>
        <w:pStyle w:val="ListeParagraf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</w:p>
    <w:p w14:paraId="471D20B4" w14:textId="77777777" w:rsidR="00BD3045" w:rsidRPr="000866DB" w:rsidRDefault="0070099E" w:rsidP="00AE390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0866DB">
        <w:rPr>
          <w:rFonts w:ascii="Times New Roman" w:hAnsi="Times New Roman" w:cs="Times New Roman"/>
          <w:sz w:val="24"/>
          <w:szCs w:val="24"/>
        </w:rPr>
        <w:t xml:space="preserve">Doğru cevabı aynı seçenek olan üçten fazla sorunun </w:t>
      </w:r>
      <w:r w:rsidR="007C5563" w:rsidRPr="000866DB">
        <w:rPr>
          <w:rFonts w:ascii="Times New Roman" w:hAnsi="Times New Roman" w:cs="Times New Roman"/>
          <w:sz w:val="24"/>
          <w:szCs w:val="24"/>
        </w:rPr>
        <w:t>arka arkaya</w:t>
      </w:r>
      <w:r w:rsidRPr="000866DB">
        <w:rPr>
          <w:rFonts w:ascii="Times New Roman" w:hAnsi="Times New Roman" w:cs="Times New Roman"/>
          <w:sz w:val="24"/>
          <w:szCs w:val="24"/>
        </w:rPr>
        <w:t xml:space="preserve"> gelmemesine özen gösterilmelidir. </w:t>
      </w:r>
    </w:p>
    <w:p w14:paraId="1B430EBE" w14:textId="77777777" w:rsidR="00BD3045" w:rsidRPr="000866DB" w:rsidRDefault="00BD3045" w:rsidP="00AE3907">
      <w:pPr>
        <w:pStyle w:val="ListeParagraf"/>
        <w:autoSpaceDE w:val="0"/>
        <w:autoSpaceDN w:val="0"/>
        <w:adjustRightInd w:val="0"/>
        <w:spacing w:before="240" w:after="240" w:line="360" w:lineRule="auto"/>
        <w:ind w:left="1134" w:hanging="4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6DB">
        <w:rPr>
          <w:rFonts w:ascii="Times New Roman" w:hAnsi="Times New Roman" w:cs="Times New Roman"/>
          <w:b/>
          <w:sz w:val="24"/>
          <w:szCs w:val="24"/>
          <w:u w:val="single"/>
        </w:rPr>
        <w:t>Örneğin:</w:t>
      </w:r>
      <w:r w:rsidR="0070099E" w:rsidRPr="000866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DBC668" w14:textId="52BA36E0" w:rsidR="00834364" w:rsidRPr="000866DB" w:rsidRDefault="00BD3045" w:rsidP="00AE3907">
      <w:pPr>
        <w:pStyle w:val="ListeParagraf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0866DB">
        <w:rPr>
          <w:rFonts w:ascii="Times New Roman" w:hAnsi="Times New Roman" w:cs="Times New Roman"/>
          <w:sz w:val="24"/>
          <w:szCs w:val="24"/>
        </w:rPr>
        <w:t>A</w:t>
      </w:r>
      <w:r w:rsidR="0070099E" w:rsidRPr="000866DB">
        <w:rPr>
          <w:rFonts w:ascii="Times New Roman" w:hAnsi="Times New Roman" w:cs="Times New Roman"/>
          <w:sz w:val="24"/>
          <w:szCs w:val="24"/>
        </w:rPr>
        <w:t xml:space="preserve">rdışık olan dört sorunun doğru cevabının </w:t>
      </w:r>
      <w:r w:rsidR="007C5563" w:rsidRPr="000866DB">
        <w:rPr>
          <w:rFonts w:ascii="Times New Roman" w:hAnsi="Times New Roman" w:cs="Times New Roman"/>
          <w:sz w:val="24"/>
          <w:szCs w:val="24"/>
        </w:rPr>
        <w:t>C,C,C,C</w:t>
      </w:r>
      <w:r w:rsidR="0070099E" w:rsidRPr="000866DB">
        <w:rPr>
          <w:rFonts w:ascii="Times New Roman" w:hAnsi="Times New Roman" w:cs="Times New Roman"/>
          <w:sz w:val="24"/>
          <w:szCs w:val="24"/>
        </w:rPr>
        <w:t xml:space="preserve"> olmamasına dikkat edilmelidir.</w:t>
      </w:r>
    </w:p>
    <w:p w14:paraId="4CD81474" w14:textId="77777777" w:rsidR="00834364" w:rsidRPr="000866DB" w:rsidRDefault="00834364" w:rsidP="00AE3907">
      <w:pPr>
        <w:pStyle w:val="ListeParagraf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</w:p>
    <w:p w14:paraId="7D35E4A4" w14:textId="26C5FB33" w:rsidR="00522006" w:rsidRPr="000866DB" w:rsidRDefault="00522006" w:rsidP="00AE3907">
      <w:pPr>
        <w:pStyle w:val="ListeParagraf"/>
        <w:numPr>
          <w:ilvl w:val="0"/>
          <w:numId w:val="6"/>
        </w:numPr>
        <w:spacing w:before="240" w:after="240" w:line="36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0866DB">
        <w:rPr>
          <w:rFonts w:ascii="Times New Roman" w:hAnsi="Times New Roman" w:cs="Times New Roman"/>
          <w:color w:val="000000"/>
          <w:sz w:val="24"/>
          <w:szCs w:val="24"/>
        </w:rPr>
        <w:t xml:space="preserve">Soru veya seçeneklerde vurgu yapılması istenen ifadeler </w:t>
      </w:r>
      <w:r w:rsidRPr="000866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altı çizili ve kalın</w:t>
      </w:r>
      <w:r w:rsidRPr="000866DB">
        <w:rPr>
          <w:rFonts w:ascii="Times New Roman" w:hAnsi="Times New Roman" w:cs="Times New Roman"/>
          <w:color w:val="000000"/>
          <w:sz w:val="24"/>
          <w:szCs w:val="24"/>
        </w:rPr>
        <w:t xml:space="preserve"> yazılmalıdır.</w:t>
      </w:r>
    </w:p>
    <w:p w14:paraId="23B412E9" w14:textId="77777777" w:rsidR="00834364" w:rsidRPr="000866DB" w:rsidRDefault="00834364" w:rsidP="00AE3907">
      <w:pPr>
        <w:pStyle w:val="ListeParagraf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</w:p>
    <w:p w14:paraId="12A40378" w14:textId="73FBD913" w:rsidR="00834364" w:rsidRPr="000866DB" w:rsidRDefault="001B0FA2" w:rsidP="00AE3907">
      <w:pPr>
        <w:pStyle w:val="ListeParagraf"/>
        <w:numPr>
          <w:ilvl w:val="0"/>
          <w:numId w:val="6"/>
        </w:numPr>
        <w:spacing w:before="240" w:after="240" w:line="36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0866DB">
        <w:rPr>
          <w:rFonts w:ascii="Times New Roman" w:hAnsi="Times New Roman" w:cs="Times New Roman"/>
          <w:sz w:val="24"/>
          <w:szCs w:val="24"/>
        </w:rPr>
        <w:t>Sınav</w:t>
      </w:r>
      <w:r w:rsidR="00C5284C" w:rsidRPr="000866DB">
        <w:rPr>
          <w:rFonts w:ascii="Times New Roman" w:hAnsi="Times New Roman" w:cs="Times New Roman"/>
          <w:sz w:val="24"/>
          <w:szCs w:val="24"/>
        </w:rPr>
        <w:t xml:space="preserve"> </w:t>
      </w:r>
      <w:r w:rsidR="007C5563" w:rsidRPr="000866DB">
        <w:rPr>
          <w:rFonts w:ascii="Times New Roman" w:hAnsi="Times New Roman" w:cs="Times New Roman"/>
          <w:sz w:val="24"/>
          <w:szCs w:val="24"/>
        </w:rPr>
        <w:t>sorular</w:t>
      </w:r>
      <w:r w:rsidRPr="000866DB">
        <w:rPr>
          <w:rFonts w:ascii="Times New Roman" w:hAnsi="Times New Roman" w:cs="Times New Roman"/>
          <w:sz w:val="24"/>
          <w:szCs w:val="24"/>
        </w:rPr>
        <w:t>ınd</w:t>
      </w:r>
      <w:r w:rsidR="007C5563" w:rsidRPr="000866DB">
        <w:rPr>
          <w:rFonts w:ascii="Times New Roman" w:hAnsi="Times New Roman" w:cs="Times New Roman"/>
          <w:sz w:val="24"/>
          <w:szCs w:val="24"/>
        </w:rPr>
        <w:t>a</w:t>
      </w:r>
      <w:r w:rsidR="00C5284C" w:rsidRPr="000866DB">
        <w:rPr>
          <w:rFonts w:ascii="Times New Roman" w:hAnsi="Times New Roman" w:cs="Times New Roman"/>
          <w:sz w:val="24"/>
          <w:szCs w:val="24"/>
        </w:rPr>
        <w:t xml:space="preserve"> </w:t>
      </w:r>
      <w:r w:rsidR="00C5284C" w:rsidRPr="000866DB">
        <w:rPr>
          <w:rFonts w:ascii="Times New Roman" w:hAnsi="Times New Roman" w:cs="Times New Roman"/>
          <w:b/>
          <w:bCs/>
          <w:sz w:val="24"/>
          <w:szCs w:val="24"/>
        </w:rPr>
        <w:t>olumsuz ifade kullanılmamasına</w:t>
      </w:r>
      <w:r w:rsidR="00C5284C" w:rsidRPr="000866DB">
        <w:rPr>
          <w:rFonts w:ascii="Times New Roman" w:hAnsi="Times New Roman" w:cs="Times New Roman"/>
          <w:sz w:val="24"/>
          <w:szCs w:val="24"/>
        </w:rPr>
        <w:t xml:space="preserve"> özen gösterilmelidir.</w:t>
      </w:r>
    </w:p>
    <w:p w14:paraId="2E60318F" w14:textId="77777777" w:rsidR="00834364" w:rsidRPr="000866DB" w:rsidRDefault="00834364" w:rsidP="00AE3907">
      <w:pPr>
        <w:pStyle w:val="ListeParagraf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</w:p>
    <w:p w14:paraId="1FC39CB9" w14:textId="77777777" w:rsidR="00834364" w:rsidRPr="000866DB" w:rsidRDefault="00834364" w:rsidP="00AE3907">
      <w:pPr>
        <w:pStyle w:val="ListeParagraf"/>
        <w:spacing w:before="240" w:after="240"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</w:p>
    <w:p w14:paraId="53562522" w14:textId="393E2F79" w:rsidR="00834364" w:rsidRPr="000866DB" w:rsidRDefault="0027631E" w:rsidP="00AE390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ind w:left="1134" w:hanging="4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6DB">
        <w:rPr>
          <w:rFonts w:ascii="Times New Roman" w:hAnsi="Times New Roman" w:cs="Times New Roman"/>
          <w:color w:val="000000"/>
          <w:sz w:val="24"/>
          <w:szCs w:val="24"/>
        </w:rPr>
        <w:t>Sınav sorularında kısaltma kullanılmamalıdır</w:t>
      </w:r>
      <w:r w:rsidR="00DC0CC3" w:rsidRPr="000866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A1D73C" w14:textId="77777777" w:rsidR="00834364" w:rsidRPr="000866DB" w:rsidRDefault="00834364" w:rsidP="00AE3907">
      <w:pPr>
        <w:pStyle w:val="ListeParagraf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</w:p>
    <w:p w14:paraId="5ACAE1DA" w14:textId="6579934B" w:rsidR="00834364" w:rsidRPr="000866DB" w:rsidRDefault="000B0D17" w:rsidP="00AE390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0866DB">
        <w:rPr>
          <w:rFonts w:ascii="Times New Roman" w:hAnsi="Times New Roman" w:cs="Times New Roman"/>
          <w:color w:val="000000"/>
          <w:sz w:val="24"/>
          <w:szCs w:val="24"/>
        </w:rPr>
        <w:t>Şekil ya da grafiğin kullanıldığı</w:t>
      </w:r>
      <w:r w:rsidR="00DC0CC3" w:rsidRPr="000866DB">
        <w:rPr>
          <w:rFonts w:ascii="Times New Roman" w:hAnsi="Times New Roman" w:cs="Times New Roman"/>
          <w:color w:val="000000"/>
          <w:sz w:val="24"/>
          <w:szCs w:val="24"/>
        </w:rPr>
        <w:t xml:space="preserve"> sorularda</w:t>
      </w:r>
      <w:r w:rsidRPr="000866DB">
        <w:rPr>
          <w:rFonts w:ascii="Times New Roman" w:hAnsi="Times New Roman" w:cs="Times New Roman"/>
          <w:color w:val="000000"/>
          <w:sz w:val="24"/>
          <w:szCs w:val="24"/>
        </w:rPr>
        <w:t xml:space="preserve"> istenen açık bir şekilde </w:t>
      </w:r>
      <w:r w:rsidR="00251290" w:rsidRPr="000866DB">
        <w:rPr>
          <w:rFonts w:ascii="Times New Roman" w:hAnsi="Times New Roman" w:cs="Times New Roman"/>
          <w:color w:val="000000"/>
          <w:sz w:val="24"/>
          <w:szCs w:val="24"/>
        </w:rPr>
        <w:t>vurgulanmalıdır.</w:t>
      </w:r>
    </w:p>
    <w:p w14:paraId="253535A0" w14:textId="77777777" w:rsidR="00834364" w:rsidRPr="000866DB" w:rsidRDefault="00834364" w:rsidP="00AE3907">
      <w:pPr>
        <w:pStyle w:val="ListeParagraf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</w:p>
    <w:p w14:paraId="386D4793" w14:textId="48C2073F" w:rsidR="00C5284C" w:rsidRPr="000866DB" w:rsidRDefault="001B0FA2" w:rsidP="00AE3907">
      <w:pPr>
        <w:pStyle w:val="ListeParagraf"/>
        <w:numPr>
          <w:ilvl w:val="0"/>
          <w:numId w:val="6"/>
        </w:numPr>
        <w:spacing w:before="240" w:after="240" w:line="36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0866DB">
        <w:rPr>
          <w:rFonts w:ascii="Times New Roman" w:hAnsi="Times New Roman" w:cs="Times New Roman"/>
          <w:sz w:val="24"/>
          <w:szCs w:val="24"/>
        </w:rPr>
        <w:t>Sınav</w:t>
      </w:r>
      <w:r w:rsidR="00C5284C" w:rsidRPr="000866DB">
        <w:rPr>
          <w:rFonts w:ascii="Times New Roman" w:hAnsi="Times New Roman" w:cs="Times New Roman"/>
          <w:sz w:val="24"/>
          <w:szCs w:val="24"/>
        </w:rPr>
        <w:t xml:space="preserve"> </w:t>
      </w:r>
      <w:r w:rsidR="00251290" w:rsidRPr="000866DB">
        <w:rPr>
          <w:rFonts w:ascii="Times New Roman" w:hAnsi="Times New Roman" w:cs="Times New Roman"/>
          <w:sz w:val="24"/>
          <w:szCs w:val="24"/>
        </w:rPr>
        <w:t xml:space="preserve">sorularının </w:t>
      </w:r>
      <w:r w:rsidR="00C5284C" w:rsidRPr="000866DB">
        <w:rPr>
          <w:rFonts w:ascii="Times New Roman" w:hAnsi="Times New Roman" w:cs="Times New Roman"/>
          <w:sz w:val="24"/>
          <w:szCs w:val="24"/>
        </w:rPr>
        <w:t>seçeneklerinde “</w:t>
      </w:r>
      <w:r w:rsidR="00C5284C" w:rsidRPr="000866DB">
        <w:rPr>
          <w:rFonts w:ascii="Times New Roman" w:hAnsi="Times New Roman" w:cs="Times New Roman"/>
          <w:b/>
          <w:bCs/>
          <w:sz w:val="24"/>
          <w:szCs w:val="24"/>
        </w:rPr>
        <w:t>çoğunlukla, bazen, nadiren</w:t>
      </w:r>
      <w:r w:rsidR="00251290" w:rsidRPr="000866DB">
        <w:rPr>
          <w:rFonts w:ascii="Times New Roman" w:hAnsi="Times New Roman" w:cs="Times New Roman"/>
          <w:b/>
          <w:bCs/>
          <w:sz w:val="24"/>
          <w:szCs w:val="24"/>
        </w:rPr>
        <w:t xml:space="preserve">, ara sıra, </w:t>
      </w:r>
      <w:r w:rsidR="00517791" w:rsidRPr="000866DB">
        <w:rPr>
          <w:rFonts w:ascii="Times New Roman" w:hAnsi="Times New Roman" w:cs="Times New Roman"/>
          <w:b/>
          <w:bCs/>
          <w:sz w:val="24"/>
          <w:szCs w:val="24"/>
        </w:rPr>
        <w:t>yaygın olarak</w:t>
      </w:r>
      <w:r w:rsidR="00C5284C" w:rsidRPr="000866DB">
        <w:rPr>
          <w:rFonts w:ascii="Times New Roman" w:hAnsi="Times New Roman" w:cs="Times New Roman"/>
          <w:sz w:val="24"/>
          <w:szCs w:val="24"/>
        </w:rPr>
        <w:t xml:space="preserve">” gibi </w:t>
      </w:r>
      <w:r w:rsidR="005A460F" w:rsidRPr="000866DB">
        <w:rPr>
          <w:rFonts w:ascii="Times New Roman" w:hAnsi="Times New Roman" w:cs="Times New Roman"/>
          <w:sz w:val="24"/>
          <w:szCs w:val="24"/>
        </w:rPr>
        <w:t>belirsizlik ifadeleri kullanılmamalıdır.</w:t>
      </w:r>
    </w:p>
    <w:p w14:paraId="2C3F1301" w14:textId="77777777" w:rsidR="00834364" w:rsidRPr="000866DB" w:rsidRDefault="00834364" w:rsidP="00AE3907">
      <w:pPr>
        <w:pStyle w:val="ListeParagraf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</w:p>
    <w:p w14:paraId="639A31B9" w14:textId="6D7BE68A" w:rsidR="00834364" w:rsidRPr="000866DB" w:rsidRDefault="003D5D63" w:rsidP="00AE3907">
      <w:pPr>
        <w:pStyle w:val="ListeParagraf"/>
        <w:numPr>
          <w:ilvl w:val="0"/>
          <w:numId w:val="6"/>
        </w:numPr>
        <w:spacing w:before="240" w:after="240" w:line="36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0866DB">
        <w:rPr>
          <w:rFonts w:ascii="Times New Roman" w:hAnsi="Times New Roman" w:cs="Times New Roman"/>
          <w:sz w:val="24"/>
          <w:szCs w:val="24"/>
        </w:rPr>
        <w:t xml:space="preserve">Sınav sorularının seçeneklerinde </w:t>
      </w:r>
      <w:r w:rsidR="00C5284C" w:rsidRPr="000866DB">
        <w:rPr>
          <w:rFonts w:ascii="Times New Roman" w:hAnsi="Times New Roman" w:cs="Times New Roman"/>
          <w:sz w:val="24"/>
          <w:szCs w:val="24"/>
        </w:rPr>
        <w:t>“</w:t>
      </w:r>
      <w:r w:rsidR="001B0FA2" w:rsidRPr="000866DB">
        <w:rPr>
          <w:rFonts w:ascii="Times New Roman" w:hAnsi="Times New Roman" w:cs="Times New Roman"/>
          <w:b/>
          <w:sz w:val="24"/>
          <w:szCs w:val="24"/>
        </w:rPr>
        <w:t>Yukarıdakilerin hepsi/ Yukarıdakilerin hiçbiri</w:t>
      </w:r>
      <w:r w:rsidR="001B0FA2" w:rsidRPr="000866DB">
        <w:rPr>
          <w:rFonts w:ascii="Times New Roman" w:hAnsi="Times New Roman" w:cs="Times New Roman"/>
          <w:sz w:val="24"/>
          <w:szCs w:val="24"/>
        </w:rPr>
        <w:t xml:space="preserve">” </w:t>
      </w:r>
      <w:r w:rsidRPr="000866DB">
        <w:rPr>
          <w:rFonts w:ascii="Times New Roman" w:hAnsi="Times New Roman" w:cs="Times New Roman"/>
          <w:sz w:val="24"/>
          <w:szCs w:val="24"/>
        </w:rPr>
        <w:t>ifadeleri</w:t>
      </w:r>
      <w:r w:rsidR="001B0FA2" w:rsidRPr="000866DB">
        <w:rPr>
          <w:rFonts w:ascii="Times New Roman" w:hAnsi="Times New Roman" w:cs="Times New Roman"/>
          <w:sz w:val="24"/>
          <w:szCs w:val="24"/>
        </w:rPr>
        <w:t xml:space="preserve"> </w:t>
      </w:r>
      <w:r w:rsidR="00C5284C" w:rsidRPr="000866DB">
        <w:rPr>
          <w:rFonts w:ascii="Times New Roman" w:hAnsi="Times New Roman" w:cs="Times New Roman"/>
          <w:sz w:val="24"/>
          <w:szCs w:val="24"/>
        </w:rPr>
        <w:t>tercih</w:t>
      </w:r>
      <w:r w:rsidR="00A019C7" w:rsidRPr="000866DB">
        <w:rPr>
          <w:rFonts w:ascii="Times New Roman" w:hAnsi="Times New Roman" w:cs="Times New Roman"/>
          <w:sz w:val="24"/>
          <w:szCs w:val="24"/>
        </w:rPr>
        <w:t xml:space="preserve"> </w:t>
      </w:r>
      <w:r w:rsidR="00C5284C" w:rsidRPr="000866DB">
        <w:rPr>
          <w:rFonts w:ascii="Times New Roman" w:hAnsi="Times New Roman" w:cs="Times New Roman"/>
          <w:sz w:val="24"/>
          <w:szCs w:val="24"/>
        </w:rPr>
        <w:t>edilmemelidir</w:t>
      </w:r>
      <w:r w:rsidR="00834364" w:rsidRPr="000866DB">
        <w:rPr>
          <w:rFonts w:ascii="Times New Roman" w:hAnsi="Times New Roman" w:cs="Times New Roman"/>
          <w:sz w:val="24"/>
          <w:szCs w:val="24"/>
        </w:rPr>
        <w:t>.</w:t>
      </w:r>
    </w:p>
    <w:p w14:paraId="7FB27BD0" w14:textId="77777777" w:rsidR="00834364" w:rsidRPr="000866DB" w:rsidRDefault="00834364" w:rsidP="00AE3907">
      <w:pPr>
        <w:pStyle w:val="ListeParagraf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</w:p>
    <w:p w14:paraId="0CF4272B" w14:textId="75CF00B4" w:rsidR="007747D3" w:rsidRPr="000866DB" w:rsidRDefault="007747D3" w:rsidP="00AE3907">
      <w:pPr>
        <w:pStyle w:val="ListeParagraf"/>
        <w:numPr>
          <w:ilvl w:val="0"/>
          <w:numId w:val="6"/>
        </w:numPr>
        <w:spacing w:before="240" w:after="240" w:line="36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0866DB">
        <w:rPr>
          <w:rFonts w:ascii="Times New Roman" w:hAnsi="Times New Roman" w:cs="Times New Roman"/>
          <w:sz w:val="24"/>
          <w:szCs w:val="24"/>
        </w:rPr>
        <w:t>Sınav sorularında yer alan seçeneklerin uzunluklarının birbiri ile uyumlu olmasına dikkat edilmelidir.</w:t>
      </w:r>
    </w:p>
    <w:p w14:paraId="78E02C67" w14:textId="77777777" w:rsidR="00E00637" w:rsidRPr="000866DB" w:rsidRDefault="00E00637" w:rsidP="00AE3907">
      <w:pPr>
        <w:pStyle w:val="ListeParagraf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</w:p>
    <w:p w14:paraId="4E0D34F6" w14:textId="2B836AE1" w:rsidR="00A019C7" w:rsidRPr="000866DB" w:rsidRDefault="00E86248" w:rsidP="00AE3907">
      <w:pPr>
        <w:pStyle w:val="ListeParagraf"/>
        <w:numPr>
          <w:ilvl w:val="0"/>
          <w:numId w:val="6"/>
        </w:numPr>
        <w:spacing w:before="240" w:after="240" w:line="36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0866DB">
        <w:rPr>
          <w:rFonts w:ascii="Times New Roman" w:hAnsi="Times New Roman" w:cs="Times New Roman"/>
          <w:sz w:val="24"/>
          <w:szCs w:val="24"/>
        </w:rPr>
        <w:t>Sınav sorularının</w:t>
      </w:r>
      <w:r w:rsidR="00A019C7" w:rsidRPr="000866DB">
        <w:rPr>
          <w:rFonts w:ascii="Times New Roman" w:hAnsi="Times New Roman" w:cs="Times New Roman"/>
          <w:sz w:val="24"/>
          <w:szCs w:val="24"/>
        </w:rPr>
        <w:t xml:space="preserve"> çeldiricileri sadece bilmeyen</w:t>
      </w:r>
      <w:r w:rsidR="00BD3045" w:rsidRPr="000866DB">
        <w:rPr>
          <w:rFonts w:ascii="Times New Roman" w:hAnsi="Times New Roman" w:cs="Times New Roman"/>
          <w:sz w:val="24"/>
          <w:szCs w:val="24"/>
        </w:rPr>
        <w:t xml:space="preserve"> öğrenciyi</w:t>
      </w:r>
      <w:r w:rsidR="00A019C7" w:rsidRPr="000866DB">
        <w:rPr>
          <w:rFonts w:ascii="Times New Roman" w:hAnsi="Times New Roman" w:cs="Times New Roman"/>
          <w:sz w:val="24"/>
          <w:szCs w:val="24"/>
        </w:rPr>
        <w:t xml:space="preserve"> yanıltmalıdır. </w:t>
      </w:r>
    </w:p>
    <w:p w14:paraId="76D2324A" w14:textId="77777777" w:rsidR="00E00637" w:rsidRPr="000866DB" w:rsidRDefault="00E00637" w:rsidP="00AE3907">
      <w:pPr>
        <w:pStyle w:val="ListeParagraf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</w:p>
    <w:p w14:paraId="586D6DD4" w14:textId="6BA81692" w:rsidR="009A2C60" w:rsidRPr="000866DB" w:rsidRDefault="00544B59" w:rsidP="00AE390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ind w:left="1134" w:hanging="4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6DB">
        <w:rPr>
          <w:rFonts w:ascii="Times New Roman" w:hAnsi="Times New Roman" w:cs="Times New Roman"/>
          <w:color w:val="000000"/>
          <w:sz w:val="24"/>
          <w:szCs w:val="24"/>
        </w:rPr>
        <w:t xml:space="preserve">Seçenekleri </w:t>
      </w:r>
      <w:r w:rsidR="009A2C60" w:rsidRPr="000866DB">
        <w:rPr>
          <w:rFonts w:ascii="Times New Roman" w:hAnsi="Times New Roman" w:cs="Times New Roman"/>
          <w:color w:val="000000"/>
          <w:sz w:val="24"/>
          <w:szCs w:val="24"/>
        </w:rPr>
        <w:t>kelimelerden oluşan maddeler için alfabetik sıraya göre, seçenekleri sayılardan oluşan maddeler için ise büyükten küçüğe ya da küçükten büyüğe doğru bir sıralama yapılmalıdır.</w:t>
      </w:r>
    </w:p>
    <w:p w14:paraId="1AD19F1F" w14:textId="77777777" w:rsidR="00E00637" w:rsidRPr="000866DB" w:rsidRDefault="00E00637" w:rsidP="00AE3907">
      <w:pPr>
        <w:pStyle w:val="ListeParagraf"/>
        <w:ind w:left="1134" w:hanging="4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2AA830" w14:textId="0D8339A5" w:rsidR="00AF264A" w:rsidRDefault="00AF264A" w:rsidP="00AE390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ind w:left="1134" w:hanging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6DB">
        <w:rPr>
          <w:rFonts w:ascii="Times New Roman" w:hAnsi="Times New Roman" w:cs="Times New Roman"/>
          <w:sz w:val="24"/>
          <w:szCs w:val="24"/>
        </w:rPr>
        <w:t xml:space="preserve">Çoktan seçmeli bir sorunun seçenekleri arasında doğru yanıtın </w:t>
      </w:r>
      <w:r w:rsidRPr="000866DB">
        <w:rPr>
          <w:rFonts w:ascii="Times New Roman" w:hAnsi="Times New Roman" w:cs="Times New Roman"/>
          <w:b/>
          <w:bCs/>
          <w:sz w:val="24"/>
          <w:szCs w:val="24"/>
        </w:rPr>
        <w:t>tam zıttı seçeneği ya da etkisiz seçenek yer almamalıdır.</w:t>
      </w:r>
    </w:p>
    <w:p w14:paraId="6EE87B64" w14:textId="77777777" w:rsidR="00EB4323" w:rsidRPr="00EB4323" w:rsidRDefault="00EB4323" w:rsidP="00EB4323">
      <w:pPr>
        <w:pStyle w:val="ListeParagraf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6925C" w14:textId="77777777" w:rsidR="00EB4323" w:rsidRPr="00EB4323" w:rsidRDefault="00EB4323" w:rsidP="00EB4323">
      <w:pPr>
        <w:pStyle w:val="ListeParagraf"/>
        <w:autoSpaceDE w:val="0"/>
        <w:autoSpaceDN w:val="0"/>
        <w:adjustRightInd w:val="0"/>
        <w:spacing w:before="240" w:after="240" w:line="36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323">
        <w:rPr>
          <w:rFonts w:ascii="Times New Roman" w:hAnsi="Times New Roman" w:cs="Times New Roman"/>
          <w:color w:val="000000"/>
          <w:sz w:val="24"/>
          <w:szCs w:val="24"/>
        </w:rPr>
        <w:t>Çocukluk çağı gelişim destek programı kaç yaşına kadar sürdürülür?</w:t>
      </w:r>
    </w:p>
    <w:p w14:paraId="4099BCEC" w14:textId="1556AC05" w:rsidR="00EB4323" w:rsidRPr="00EB4323" w:rsidRDefault="00EB4323" w:rsidP="00EB4323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before="240" w:after="240" w:line="360" w:lineRule="auto"/>
        <w:ind w:left="1134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323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</w:p>
    <w:p w14:paraId="64F179FB" w14:textId="3911FA02" w:rsidR="00EB4323" w:rsidRPr="00EB4323" w:rsidRDefault="00EB4323" w:rsidP="00EB4323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before="240" w:after="240" w:line="360" w:lineRule="auto"/>
        <w:ind w:left="1134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323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</w:p>
    <w:p w14:paraId="1EE180A1" w14:textId="01B0EF6E" w:rsidR="00EB4323" w:rsidRPr="00EB4323" w:rsidRDefault="00EB4323" w:rsidP="00EB4323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before="240" w:after="240" w:line="360" w:lineRule="auto"/>
        <w:ind w:left="1134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323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</w:p>
    <w:p w14:paraId="4C107049" w14:textId="7BDDF41F" w:rsidR="00EB4323" w:rsidRPr="00EB4323" w:rsidRDefault="00EB4323" w:rsidP="00EB4323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before="240" w:after="240" w:line="360" w:lineRule="auto"/>
        <w:ind w:left="1134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323">
        <w:rPr>
          <w:rFonts w:ascii="Times New Roman" w:hAnsi="Times New Roman" w:cs="Times New Roman"/>
          <w:color w:val="000000"/>
          <w:sz w:val="24"/>
          <w:szCs w:val="24"/>
        </w:rPr>
        <w:t xml:space="preserve">7 </w:t>
      </w:r>
    </w:p>
    <w:p w14:paraId="68E52F7A" w14:textId="7813E7E1" w:rsidR="00EB4323" w:rsidRPr="00EB4323" w:rsidRDefault="00EB4323" w:rsidP="00EB4323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before="240" w:after="240" w:line="360" w:lineRule="auto"/>
        <w:ind w:left="1134" w:hanging="14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EB4323">
        <w:rPr>
          <w:rFonts w:ascii="Times New Roman" w:hAnsi="Times New Roman" w:cs="Times New Roman"/>
          <w:b/>
          <w:color w:val="000000"/>
          <w:sz w:val="24"/>
          <w:szCs w:val="24"/>
        </w:rPr>
        <w:t>Ömür boyu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5F31F6B0" w14:textId="77777777" w:rsidR="00E00637" w:rsidRDefault="00E00637" w:rsidP="00AE3907">
      <w:pPr>
        <w:pStyle w:val="ListeParagraf"/>
        <w:ind w:left="1134" w:hanging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0506B" w14:textId="77777777" w:rsidR="006417D3" w:rsidRDefault="006417D3" w:rsidP="00AE3907">
      <w:pPr>
        <w:pStyle w:val="ListeParagraf"/>
        <w:ind w:left="1134" w:hanging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49F2A3" w14:textId="77777777" w:rsidR="006417D3" w:rsidRDefault="006417D3" w:rsidP="00AE3907">
      <w:pPr>
        <w:pStyle w:val="ListeParagraf"/>
        <w:ind w:left="1134" w:hanging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EE21EA" w14:textId="77777777" w:rsidR="006417D3" w:rsidRDefault="006417D3" w:rsidP="00AE3907">
      <w:pPr>
        <w:pStyle w:val="ListeParagraf"/>
        <w:ind w:left="1134" w:hanging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811E1" w14:textId="77777777" w:rsidR="006417D3" w:rsidRPr="000866DB" w:rsidRDefault="006417D3" w:rsidP="00AE3907">
      <w:pPr>
        <w:pStyle w:val="ListeParagraf"/>
        <w:ind w:left="1134" w:hanging="4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272746" w14:textId="70B50B66" w:rsidR="00255039" w:rsidRPr="000866DB" w:rsidRDefault="00255039" w:rsidP="00AE3907">
      <w:pPr>
        <w:pStyle w:val="ListeParagraf"/>
        <w:numPr>
          <w:ilvl w:val="0"/>
          <w:numId w:val="6"/>
        </w:numPr>
        <w:spacing w:before="240" w:after="240"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0866DB">
        <w:rPr>
          <w:rFonts w:ascii="Times New Roman" w:hAnsi="Times New Roman" w:cs="Times New Roman"/>
          <w:color w:val="000000"/>
          <w:sz w:val="24"/>
          <w:szCs w:val="24"/>
        </w:rPr>
        <w:lastRenderedPageBreak/>
        <w:t>Seçeneklerin hepsinde tekrar eden kavramsal ifade ya da birimler</w:t>
      </w:r>
      <w:r w:rsidR="008D79F8" w:rsidRPr="000866DB">
        <w:rPr>
          <w:rFonts w:ascii="Times New Roman" w:hAnsi="Times New Roman" w:cs="Times New Roman"/>
          <w:color w:val="000000"/>
          <w:sz w:val="24"/>
          <w:szCs w:val="24"/>
        </w:rPr>
        <w:t xml:space="preserve"> soru </w:t>
      </w:r>
      <w:r w:rsidRPr="000866DB">
        <w:rPr>
          <w:rFonts w:ascii="Times New Roman" w:hAnsi="Times New Roman" w:cs="Times New Roman"/>
          <w:color w:val="000000"/>
          <w:sz w:val="24"/>
          <w:szCs w:val="24"/>
        </w:rPr>
        <w:t>kökünde yazılma</w:t>
      </w:r>
      <w:r w:rsidR="008D79F8" w:rsidRPr="000866DB">
        <w:rPr>
          <w:rFonts w:ascii="Times New Roman" w:hAnsi="Times New Roman" w:cs="Times New Roman"/>
          <w:color w:val="000000"/>
          <w:sz w:val="24"/>
          <w:szCs w:val="24"/>
        </w:rPr>
        <w:t>lı ve tekrarından kaçınılmalıdır</w:t>
      </w:r>
      <w:r w:rsidR="00AE3907" w:rsidRPr="000866D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D79F8" w:rsidRPr="000866D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866DB">
        <w:rPr>
          <w:rFonts w:ascii="Times New Roman" w:hAnsi="Times New Roman" w:cs="Times New Roman"/>
          <w:color w:val="000000"/>
          <w:sz w:val="24"/>
          <w:szCs w:val="24"/>
        </w:rPr>
        <w:t>şağıdaki gibi yazılması daha uygun olacaktır:</w:t>
      </w:r>
    </w:p>
    <w:p w14:paraId="0D1A64E6" w14:textId="34A7DF29" w:rsidR="00255039" w:rsidRPr="000866DB" w:rsidRDefault="00AE3907" w:rsidP="00AE3907">
      <w:pPr>
        <w:autoSpaceDE w:val="0"/>
        <w:autoSpaceDN w:val="0"/>
        <w:adjustRightInd w:val="0"/>
        <w:spacing w:before="240" w:after="240" w:line="240" w:lineRule="auto"/>
        <w:ind w:left="1134" w:hanging="4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6DB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="00E743E6" w:rsidRPr="000866DB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="00255039" w:rsidRPr="000866DB">
        <w:rPr>
          <w:rFonts w:ascii="Times New Roman" w:hAnsi="Times New Roman" w:cs="Times New Roman"/>
          <w:color w:val="000000"/>
          <w:sz w:val="24"/>
          <w:szCs w:val="24"/>
        </w:rPr>
        <w:t>kaç</w:t>
      </w:r>
      <w:r w:rsidR="008D79F8" w:rsidRPr="000866DB">
        <w:rPr>
          <w:rFonts w:ascii="Times New Roman" w:hAnsi="Times New Roman" w:cs="Times New Roman"/>
          <w:color w:val="000000"/>
          <w:sz w:val="24"/>
          <w:szCs w:val="24"/>
        </w:rPr>
        <w:t xml:space="preserve"> cm’</w:t>
      </w:r>
      <w:r w:rsidR="00255039" w:rsidRPr="000866DB">
        <w:rPr>
          <w:rFonts w:ascii="Times New Roman" w:hAnsi="Times New Roman" w:cs="Times New Roman"/>
          <w:color w:val="000000"/>
          <w:sz w:val="24"/>
          <w:szCs w:val="24"/>
        </w:rPr>
        <w:t>dir ?</w:t>
      </w:r>
    </w:p>
    <w:p w14:paraId="1301FDCE" w14:textId="6A0B3BCC" w:rsidR="008D79F8" w:rsidRPr="000866DB" w:rsidRDefault="00E743E6" w:rsidP="00AE3907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before="240" w:after="240" w:line="360" w:lineRule="auto"/>
        <w:ind w:left="1134" w:hanging="4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6DB">
        <w:rPr>
          <w:rFonts w:ascii="Times New Roman" w:hAnsi="Times New Roman" w:cs="Times New Roman"/>
          <w:color w:val="000000"/>
          <w:sz w:val="24"/>
          <w:szCs w:val="24"/>
        </w:rPr>
        <w:t>55</w:t>
      </w:r>
    </w:p>
    <w:p w14:paraId="134420BC" w14:textId="2FDD4732" w:rsidR="008D79F8" w:rsidRPr="000866DB" w:rsidRDefault="00E743E6" w:rsidP="00AE3907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before="240" w:after="240" w:line="360" w:lineRule="auto"/>
        <w:ind w:left="1134" w:hanging="4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6DB">
        <w:rPr>
          <w:rFonts w:ascii="Times New Roman" w:hAnsi="Times New Roman" w:cs="Times New Roman"/>
          <w:color w:val="000000"/>
          <w:sz w:val="24"/>
          <w:szCs w:val="24"/>
        </w:rPr>
        <w:t xml:space="preserve">58 </w:t>
      </w:r>
    </w:p>
    <w:p w14:paraId="3C1DFCD0" w14:textId="0D8EBCFF" w:rsidR="008D79F8" w:rsidRPr="000866DB" w:rsidRDefault="00E743E6" w:rsidP="00AE3907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before="240" w:after="240" w:line="360" w:lineRule="auto"/>
        <w:ind w:left="1134" w:hanging="4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6DB">
        <w:rPr>
          <w:rFonts w:ascii="Times New Roman" w:hAnsi="Times New Roman" w:cs="Times New Roman"/>
          <w:color w:val="000000"/>
          <w:sz w:val="24"/>
          <w:szCs w:val="24"/>
        </w:rPr>
        <w:t>62</w:t>
      </w:r>
    </w:p>
    <w:p w14:paraId="71B8F16B" w14:textId="77CC3F49" w:rsidR="008D79F8" w:rsidRPr="000866DB" w:rsidRDefault="00E743E6" w:rsidP="00AE3907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before="240" w:after="240" w:line="360" w:lineRule="auto"/>
        <w:ind w:left="1134" w:hanging="4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6DB">
        <w:rPr>
          <w:rFonts w:ascii="Times New Roman" w:hAnsi="Times New Roman" w:cs="Times New Roman"/>
          <w:color w:val="000000"/>
          <w:sz w:val="24"/>
          <w:szCs w:val="24"/>
        </w:rPr>
        <w:t>65</w:t>
      </w:r>
    </w:p>
    <w:p w14:paraId="6DE7E2C5" w14:textId="61FDC315" w:rsidR="00E00637" w:rsidRPr="000866DB" w:rsidRDefault="00E743E6" w:rsidP="00AE3907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before="240" w:after="240" w:line="360" w:lineRule="auto"/>
        <w:ind w:left="1134" w:hanging="4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6DB">
        <w:rPr>
          <w:rFonts w:ascii="Times New Roman" w:hAnsi="Times New Roman" w:cs="Times New Roman"/>
          <w:color w:val="000000"/>
          <w:sz w:val="24"/>
          <w:szCs w:val="24"/>
        </w:rPr>
        <w:t>68</w:t>
      </w:r>
    </w:p>
    <w:p w14:paraId="7F34D4E0" w14:textId="357B624A" w:rsidR="00597BD1" w:rsidRPr="00BF06E5" w:rsidRDefault="00E00637" w:rsidP="00AE3907">
      <w:pPr>
        <w:pStyle w:val="ListeParagraf"/>
        <w:numPr>
          <w:ilvl w:val="0"/>
          <w:numId w:val="6"/>
        </w:numPr>
        <w:spacing w:before="240" w:after="240" w:line="360" w:lineRule="auto"/>
        <w:ind w:left="1134" w:hanging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6E5">
        <w:rPr>
          <w:rFonts w:ascii="Times New Roman" w:hAnsi="Times New Roman" w:cs="Times New Roman"/>
          <w:color w:val="000000"/>
          <w:sz w:val="24"/>
          <w:szCs w:val="24"/>
        </w:rPr>
        <w:t xml:space="preserve">Sınav soruları Örgün Eğitime Yönelik Uygulanan Sınavlarda Soru Hazırlama Rehberi </w:t>
      </w:r>
      <w:r w:rsidR="00F41C14" w:rsidRPr="00BF06E5">
        <w:rPr>
          <w:rFonts w:ascii="Times New Roman" w:hAnsi="Times New Roman" w:cs="Times New Roman"/>
          <w:color w:val="000000"/>
          <w:sz w:val="24"/>
          <w:szCs w:val="24"/>
        </w:rPr>
        <w:t xml:space="preserve">ve Soru Hazırlama ve Değerlendirme Süreci Akış Şeması </w:t>
      </w:r>
      <w:r w:rsidRPr="00BF06E5">
        <w:rPr>
          <w:rFonts w:ascii="Times New Roman" w:hAnsi="Times New Roman" w:cs="Times New Roman"/>
          <w:color w:val="000000"/>
          <w:sz w:val="24"/>
          <w:szCs w:val="24"/>
        </w:rPr>
        <w:t xml:space="preserve">doğrultusunda </w:t>
      </w:r>
      <w:r w:rsidR="00F41C14" w:rsidRPr="00BF06E5">
        <w:rPr>
          <w:rFonts w:ascii="Times New Roman" w:hAnsi="Times New Roman" w:cs="Times New Roman"/>
          <w:color w:val="000000"/>
          <w:sz w:val="24"/>
          <w:szCs w:val="24"/>
        </w:rPr>
        <w:t>hazırlanacaktır.</w:t>
      </w:r>
    </w:p>
    <w:p w14:paraId="34C6FB01" w14:textId="5DF0DD2A" w:rsidR="00255039" w:rsidRPr="000866DB" w:rsidRDefault="00255039" w:rsidP="00E00637">
      <w:pPr>
        <w:spacing w:after="120" w:line="360" w:lineRule="auto"/>
        <w:ind w:left="993" w:hanging="2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1797C" w14:textId="427E7319" w:rsidR="00C16E3E" w:rsidRPr="000866DB" w:rsidRDefault="00C16E3E" w:rsidP="005D5E9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2530A" w14:textId="420848A7" w:rsidR="00C16E3E" w:rsidRPr="000866DB" w:rsidRDefault="00C16E3E" w:rsidP="005D5E9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7F3FA" w14:textId="41B79855" w:rsidR="00C16E3E" w:rsidRPr="000866DB" w:rsidRDefault="00C16E3E" w:rsidP="005D5E9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BDEE7" w14:textId="4E831E95" w:rsidR="00C16E3E" w:rsidRPr="000866DB" w:rsidRDefault="00C16E3E" w:rsidP="005D5E9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390BBB" w14:textId="0283B0FF" w:rsidR="00C16E3E" w:rsidRPr="000866DB" w:rsidRDefault="00C16E3E" w:rsidP="005D5E9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29D29F" w14:textId="0C81E925" w:rsidR="00C16E3E" w:rsidRPr="000866DB" w:rsidRDefault="00C16E3E" w:rsidP="005D5E9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D9F094" w14:textId="39EF4A30" w:rsidR="00C16E3E" w:rsidRPr="000866DB" w:rsidRDefault="00C16E3E" w:rsidP="005D5E9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DE6FC" w14:textId="46931954" w:rsidR="00C16E3E" w:rsidRPr="000866DB" w:rsidRDefault="00C16E3E" w:rsidP="005D5E9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F3BC5F" w14:textId="77777777" w:rsidR="00401D01" w:rsidRPr="000866DB" w:rsidRDefault="00401D01" w:rsidP="005D5E9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E717C" w14:textId="77777777" w:rsidR="00401D01" w:rsidRPr="000866DB" w:rsidRDefault="00401D01" w:rsidP="005D5E9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48E52" w14:textId="77777777" w:rsidR="00401D01" w:rsidRPr="000866DB" w:rsidRDefault="00401D01" w:rsidP="005D5E9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4A553" w14:textId="77777777" w:rsidR="00401D01" w:rsidRPr="000866DB" w:rsidRDefault="00401D01" w:rsidP="005D5E9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72A35" w14:textId="77777777" w:rsidR="00401D01" w:rsidRPr="000866DB" w:rsidRDefault="00401D01" w:rsidP="005D5E9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B10E9" w14:textId="77777777" w:rsidR="00401D01" w:rsidRPr="000866DB" w:rsidRDefault="00401D01" w:rsidP="005D5E9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6E2A5" w14:textId="77777777" w:rsidR="00AF264A" w:rsidRPr="000866DB" w:rsidRDefault="00AF264A" w:rsidP="00F53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oKlavuzu"/>
        <w:tblpPr w:leftFromText="141" w:rightFromText="141" w:vertAnchor="text" w:horzAnchor="margin" w:tblpXSpec="center" w:tblpY="204"/>
        <w:tblW w:w="10193" w:type="dxa"/>
        <w:tblLayout w:type="fixed"/>
        <w:tblLook w:val="04A0" w:firstRow="1" w:lastRow="0" w:firstColumn="1" w:lastColumn="0" w:noHBand="0" w:noVBand="1"/>
      </w:tblPr>
      <w:tblGrid>
        <w:gridCol w:w="6"/>
        <w:gridCol w:w="430"/>
        <w:gridCol w:w="1240"/>
        <w:gridCol w:w="1651"/>
        <w:gridCol w:w="760"/>
        <w:gridCol w:w="293"/>
        <w:gridCol w:w="1887"/>
        <w:gridCol w:w="318"/>
        <w:gridCol w:w="65"/>
        <w:gridCol w:w="1106"/>
        <w:gridCol w:w="306"/>
        <w:gridCol w:w="812"/>
        <w:gridCol w:w="26"/>
        <w:gridCol w:w="1293"/>
      </w:tblGrid>
      <w:tr w:rsidR="006417D3" w:rsidRPr="000866DB" w14:paraId="0CCF5CA8" w14:textId="77777777" w:rsidTr="006417D3">
        <w:trPr>
          <w:trHeight w:val="274"/>
        </w:trPr>
        <w:tc>
          <w:tcPr>
            <w:tcW w:w="1676" w:type="dxa"/>
            <w:gridSpan w:val="3"/>
            <w:vMerge w:val="restart"/>
            <w:tcBorders>
              <w:right w:val="single" w:sz="4" w:space="0" w:color="auto"/>
            </w:tcBorders>
          </w:tcPr>
          <w:p w14:paraId="58C4FB6C" w14:textId="77777777" w:rsidR="006417D3" w:rsidRPr="000866DB" w:rsidRDefault="006417D3" w:rsidP="006417D3">
            <w:pPr>
              <w:rPr>
                <w:rFonts w:ascii="Times New Roman" w:hAnsi="Times New Roman" w:cs="Times New Roman"/>
              </w:rPr>
            </w:pPr>
            <w:r w:rsidRPr="000866DB">
              <w:rPr>
                <w:rFonts w:ascii="Times New Roman" w:hAnsi="Times New Roman" w:cs="Times New Roman"/>
                <w:noProof/>
                <w:color w:val="7F7F7F" w:themeColor="text1" w:themeTint="80"/>
                <w:lang w:eastAsia="tr-TR"/>
              </w:rPr>
              <w:drawing>
                <wp:anchor distT="0" distB="0" distL="114300" distR="114300" simplePos="0" relativeHeight="251668992" behindDoc="0" locked="0" layoutInCell="1" allowOverlap="1" wp14:anchorId="69429AB7" wp14:editId="3B364535">
                  <wp:simplePos x="0" y="0"/>
                  <wp:positionH relativeFrom="column">
                    <wp:posOffset>-4338</wp:posOffset>
                  </wp:positionH>
                  <wp:positionV relativeFrom="paragraph">
                    <wp:posOffset>14126</wp:posOffset>
                  </wp:positionV>
                  <wp:extent cx="775820" cy="721670"/>
                  <wp:effectExtent l="0" t="0" r="5715" b="2540"/>
                  <wp:wrapNone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820" cy="72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66DB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</w:p>
        </w:tc>
        <w:tc>
          <w:tcPr>
            <w:tcW w:w="45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E4CAE" w14:textId="77777777" w:rsidR="006417D3" w:rsidRPr="00B6785D" w:rsidRDefault="006417D3" w:rsidP="0064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8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ONDOKUZ MAYIS ÜNİVERSİTESİ SAĞLIK BİLİMLERİ FAKÜLTESİ </w:t>
            </w:r>
          </w:p>
          <w:p w14:paraId="2C007F03" w14:textId="77777777" w:rsidR="006417D3" w:rsidRPr="00B6785D" w:rsidRDefault="006417D3" w:rsidP="0064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155ABA" w14:textId="24B93433" w:rsidR="006417D3" w:rsidRPr="0036156B" w:rsidRDefault="0036156B" w:rsidP="001D1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85D">
              <w:rPr>
                <w:rFonts w:ascii="Times New Roman" w:hAnsi="Times New Roman" w:cs="Times New Roman"/>
                <w:b/>
                <w:sz w:val="20"/>
                <w:szCs w:val="20"/>
              </w:rPr>
              <w:t>Hemşirelik Bölümü Örgün Eğitime Yönelik Sınav Kitapçığı/Soru Formu Kontrol Listesi</w:t>
            </w:r>
          </w:p>
        </w:tc>
        <w:tc>
          <w:tcPr>
            <w:tcW w:w="1795" w:type="dxa"/>
            <w:gridSpan w:val="4"/>
            <w:tcBorders>
              <w:left w:val="single" w:sz="4" w:space="0" w:color="auto"/>
              <w:right w:val="nil"/>
            </w:tcBorders>
          </w:tcPr>
          <w:p w14:paraId="104653BC" w14:textId="77777777" w:rsidR="006417D3" w:rsidRPr="000866DB" w:rsidRDefault="006417D3" w:rsidP="0064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866DB">
              <w:rPr>
                <w:rFonts w:ascii="Times New Roman" w:hAnsi="Times New Roman" w:cs="Times New Roman"/>
                <w:b/>
              </w:rPr>
              <w:t>Doküman No</w:t>
            </w:r>
          </w:p>
        </w:tc>
        <w:tc>
          <w:tcPr>
            <w:tcW w:w="812" w:type="dxa"/>
            <w:tcBorders>
              <w:left w:val="nil"/>
            </w:tcBorders>
          </w:tcPr>
          <w:p w14:paraId="750715AE" w14:textId="77777777" w:rsidR="006417D3" w:rsidRPr="000866DB" w:rsidRDefault="006417D3" w:rsidP="0064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9" w:type="dxa"/>
            <w:gridSpan w:val="2"/>
          </w:tcPr>
          <w:p w14:paraId="2BD7B1DE" w14:textId="77777777" w:rsidR="006417D3" w:rsidRPr="000866DB" w:rsidRDefault="006417D3" w:rsidP="00641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6417D3" w:rsidRPr="000866DB" w14:paraId="354E78DF" w14:textId="77777777" w:rsidTr="006417D3">
        <w:tc>
          <w:tcPr>
            <w:tcW w:w="1676" w:type="dxa"/>
            <w:gridSpan w:val="3"/>
            <w:vMerge/>
            <w:tcBorders>
              <w:right w:val="single" w:sz="4" w:space="0" w:color="auto"/>
            </w:tcBorders>
          </w:tcPr>
          <w:p w14:paraId="0A2245B1" w14:textId="77777777" w:rsidR="006417D3" w:rsidRPr="000866DB" w:rsidRDefault="006417D3" w:rsidP="00641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854AA" w14:textId="77777777" w:rsidR="006417D3" w:rsidRPr="000866DB" w:rsidRDefault="006417D3" w:rsidP="0064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67171" w:themeColor="background2" w:themeShade="80"/>
              </w:rPr>
            </w:pPr>
          </w:p>
        </w:tc>
        <w:tc>
          <w:tcPr>
            <w:tcW w:w="1795" w:type="dxa"/>
            <w:gridSpan w:val="4"/>
            <w:tcBorders>
              <w:left w:val="single" w:sz="4" w:space="0" w:color="auto"/>
              <w:right w:val="nil"/>
            </w:tcBorders>
          </w:tcPr>
          <w:p w14:paraId="0934F4E6" w14:textId="77777777" w:rsidR="006417D3" w:rsidRPr="000866DB" w:rsidRDefault="006417D3" w:rsidP="006417D3">
            <w:pPr>
              <w:rPr>
                <w:rFonts w:ascii="Times New Roman" w:hAnsi="Times New Roman" w:cs="Times New Roman"/>
                <w:b/>
              </w:rPr>
            </w:pPr>
            <w:r w:rsidRPr="000866DB">
              <w:rPr>
                <w:rFonts w:ascii="Times New Roman" w:hAnsi="Times New Roman" w:cs="Times New Roman"/>
                <w:b/>
              </w:rPr>
              <w:t>Yayın Tarihi</w:t>
            </w:r>
          </w:p>
        </w:tc>
        <w:tc>
          <w:tcPr>
            <w:tcW w:w="812" w:type="dxa"/>
            <w:tcBorders>
              <w:left w:val="nil"/>
            </w:tcBorders>
          </w:tcPr>
          <w:p w14:paraId="4FA3C7B0" w14:textId="77777777" w:rsidR="006417D3" w:rsidRPr="000866DB" w:rsidRDefault="006417D3" w:rsidP="006417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9" w:type="dxa"/>
            <w:gridSpan w:val="2"/>
          </w:tcPr>
          <w:p w14:paraId="59308440" w14:textId="77777777" w:rsidR="006417D3" w:rsidRPr="000866DB" w:rsidRDefault="006417D3" w:rsidP="00641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11.06.2021</w:t>
            </w:r>
          </w:p>
        </w:tc>
      </w:tr>
      <w:tr w:rsidR="006417D3" w:rsidRPr="000866DB" w14:paraId="58F9A023" w14:textId="77777777" w:rsidTr="006417D3">
        <w:tc>
          <w:tcPr>
            <w:tcW w:w="1676" w:type="dxa"/>
            <w:gridSpan w:val="3"/>
            <w:vMerge/>
            <w:tcBorders>
              <w:right w:val="single" w:sz="4" w:space="0" w:color="auto"/>
            </w:tcBorders>
          </w:tcPr>
          <w:p w14:paraId="1E7FD2E3" w14:textId="77777777" w:rsidR="006417D3" w:rsidRPr="000866DB" w:rsidRDefault="006417D3" w:rsidP="00641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A1A12" w14:textId="77777777" w:rsidR="006417D3" w:rsidRPr="000866DB" w:rsidRDefault="006417D3" w:rsidP="0064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67171" w:themeColor="background2" w:themeShade="80"/>
              </w:rPr>
            </w:pPr>
          </w:p>
        </w:tc>
        <w:tc>
          <w:tcPr>
            <w:tcW w:w="1795" w:type="dxa"/>
            <w:gridSpan w:val="4"/>
            <w:tcBorders>
              <w:left w:val="single" w:sz="4" w:space="0" w:color="auto"/>
              <w:right w:val="nil"/>
            </w:tcBorders>
          </w:tcPr>
          <w:p w14:paraId="6C56E294" w14:textId="77777777" w:rsidR="006417D3" w:rsidRPr="000866DB" w:rsidRDefault="006417D3" w:rsidP="006417D3">
            <w:pPr>
              <w:rPr>
                <w:rFonts w:ascii="Times New Roman" w:hAnsi="Times New Roman" w:cs="Times New Roman"/>
                <w:b/>
              </w:rPr>
            </w:pPr>
            <w:r w:rsidRPr="000866DB">
              <w:rPr>
                <w:rFonts w:ascii="Times New Roman" w:hAnsi="Times New Roman" w:cs="Times New Roman"/>
                <w:b/>
              </w:rPr>
              <w:t>Revizyon No</w:t>
            </w:r>
          </w:p>
        </w:tc>
        <w:tc>
          <w:tcPr>
            <w:tcW w:w="812" w:type="dxa"/>
            <w:tcBorders>
              <w:left w:val="nil"/>
            </w:tcBorders>
          </w:tcPr>
          <w:p w14:paraId="5C3F30E3" w14:textId="77777777" w:rsidR="006417D3" w:rsidRPr="000866DB" w:rsidRDefault="006417D3" w:rsidP="006417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9" w:type="dxa"/>
            <w:gridSpan w:val="2"/>
          </w:tcPr>
          <w:p w14:paraId="7F436EAB" w14:textId="5DAE3AD1" w:rsidR="006417D3" w:rsidRPr="000866DB" w:rsidRDefault="00410250" w:rsidP="00641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417D3" w:rsidRPr="000866DB" w14:paraId="7678A0CD" w14:textId="77777777" w:rsidTr="006417D3">
        <w:tc>
          <w:tcPr>
            <w:tcW w:w="1676" w:type="dxa"/>
            <w:gridSpan w:val="3"/>
            <w:vMerge/>
            <w:tcBorders>
              <w:right w:val="single" w:sz="4" w:space="0" w:color="auto"/>
            </w:tcBorders>
          </w:tcPr>
          <w:p w14:paraId="7B814F07" w14:textId="77777777" w:rsidR="006417D3" w:rsidRPr="000866DB" w:rsidRDefault="006417D3" w:rsidP="00641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1CA76" w14:textId="77777777" w:rsidR="006417D3" w:rsidRPr="000866DB" w:rsidRDefault="006417D3" w:rsidP="00641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5" w:type="dxa"/>
            <w:gridSpan w:val="4"/>
            <w:tcBorders>
              <w:left w:val="single" w:sz="4" w:space="0" w:color="auto"/>
              <w:right w:val="nil"/>
            </w:tcBorders>
          </w:tcPr>
          <w:p w14:paraId="6780E1B6" w14:textId="77777777" w:rsidR="006417D3" w:rsidRPr="000866DB" w:rsidRDefault="006417D3" w:rsidP="006417D3">
            <w:pPr>
              <w:rPr>
                <w:rFonts w:ascii="Times New Roman" w:hAnsi="Times New Roman" w:cs="Times New Roman"/>
                <w:b/>
              </w:rPr>
            </w:pPr>
            <w:r w:rsidRPr="000866DB">
              <w:rPr>
                <w:rFonts w:ascii="Times New Roman" w:hAnsi="Times New Roman" w:cs="Times New Roman"/>
                <w:b/>
              </w:rPr>
              <w:t xml:space="preserve">Revizyon Tarihi </w:t>
            </w:r>
          </w:p>
        </w:tc>
        <w:tc>
          <w:tcPr>
            <w:tcW w:w="812" w:type="dxa"/>
            <w:tcBorders>
              <w:left w:val="nil"/>
            </w:tcBorders>
          </w:tcPr>
          <w:p w14:paraId="566002F2" w14:textId="77777777" w:rsidR="006417D3" w:rsidRPr="000866DB" w:rsidRDefault="006417D3" w:rsidP="006417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9" w:type="dxa"/>
            <w:gridSpan w:val="2"/>
          </w:tcPr>
          <w:p w14:paraId="3C5DD31C" w14:textId="26009EE0" w:rsidR="006417D3" w:rsidRPr="000866DB" w:rsidRDefault="00F53F7D" w:rsidP="00641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9.11.2021</w:t>
            </w:r>
          </w:p>
        </w:tc>
      </w:tr>
      <w:tr w:rsidR="006417D3" w:rsidRPr="000866DB" w14:paraId="658C70D6" w14:textId="77777777" w:rsidTr="006417D3">
        <w:trPr>
          <w:trHeight w:val="341"/>
        </w:trPr>
        <w:tc>
          <w:tcPr>
            <w:tcW w:w="1676" w:type="dxa"/>
            <w:gridSpan w:val="3"/>
            <w:vMerge/>
            <w:tcBorders>
              <w:right w:val="single" w:sz="4" w:space="0" w:color="auto"/>
            </w:tcBorders>
          </w:tcPr>
          <w:p w14:paraId="0CBDCB31" w14:textId="77777777" w:rsidR="006417D3" w:rsidRPr="000866DB" w:rsidRDefault="006417D3" w:rsidP="00641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CDDF" w14:textId="77777777" w:rsidR="006417D3" w:rsidRPr="000866DB" w:rsidRDefault="006417D3" w:rsidP="00641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gridSpan w:val="4"/>
            <w:tcBorders>
              <w:left w:val="single" w:sz="4" w:space="0" w:color="auto"/>
              <w:right w:val="nil"/>
            </w:tcBorders>
          </w:tcPr>
          <w:p w14:paraId="006ED143" w14:textId="77777777" w:rsidR="006417D3" w:rsidRPr="000866DB" w:rsidRDefault="006417D3" w:rsidP="006417D3">
            <w:pPr>
              <w:rPr>
                <w:rFonts w:ascii="Times New Roman" w:hAnsi="Times New Roman" w:cs="Times New Roman"/>
                <w:b/>
              </w:rPr>
            </w:pPr>
            <w:r w:rsidRPr="000866DB">
              <w:rPr>
                <w:rFonts w:ascii="Times New Roman" w:hAnsi="Times New Roman" w:cs="Times New Roman"/>
                <w:b/>
              </w:rPr>
              <w:t xml:space="preserve">Sayfa No </w:t>
            </w:r>
          </w:p>
        </w:tc>
        <w:tc>
          <w:tcPr>
            <w:tcW w:w="812" w:type="dxa"/>
            <w:tcBorders>
              <w:left w:val="nil"/>
            </w:tcBorders>
          </w:tcPr>
          <w:p w14:paraId="365EA45F" w14:textId="77777777" w:rsidR="006417D3" w:rsidRPr="000866DB" w:rsidRDefault="006417D3" w:rsidP="006417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9" w:type="dxa"/>
            <w:gridSpan w:val="2"/>
          </w:tcPr>
          <w:p w14:paraId="67D4B0B8" w14:textId="77777777" w:rsidR="006417D3" w:rsidRPr="000866DB" w:rsidRDefault="006417D3" w:rsidP="006417D3">
            <w:pPr>
              <w:rPr>
                <w:rFonts w:ascii="Times New Roman" w:hAnsi="Times New Roman" w:cs="Times New Roman"/>
              </w:rPr>
            </w:pPr>
          </w:p>
        </w:tc>
      </w:tr>
      <w:tr w:rsidR="006417D3" w:rsidRPr="000866DB" w14:paraId="4D98B0D4" w14:textId="77777777" w:rsidTr="006417D3">
        <w:trPr>
          <w:trHeight w:val="383"/>
        </w:trPr>
        <w:tc>
          <w:tcPr>
            <w:tcW w:w="4087" w:type="dxa"/>
            <w:gridSpan w:val="5"/>
            <w:tcBorders>
              <w:bottom w:val="single" w:sz="4" w:space="0" w:color="auto"/>
              <w:right w:val="nil"/>
            </w:tcBorders>
          </w:tcPr>
          <w:p w14:paraId="57D1B475" w14:textId="77777777" w:rsidR="006417D3" w:rsidRPr="000866DB" w:rsidRDefault="006417D3" w:rsidP="006417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66DB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293" w:type="dxa"/>
            <w:tcBorders>
              <w:left w:val="nil"/>
            </w:tcBorders>
          </w:tcPr>
          <w:p w14:paraId="2304C9DE" w14:textId="77777777" w:rsidR="006417D3" w:rsidRPr="000866DB" w:rsidRDefault="006417D3" w:rsidP="006417D3">
            <w:pPr>
              <w:spacing w:line="360" w:lineRule="auto"/>
              <w:ind w:left="-464" w:firstLine="45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66D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13" w:type="dxa"/>
            <w:gridSpan w:val="8"/>
          </w:tcPr>
          <w:p w14:paraId="09C10991" w14:textId="77777777" w:rsidR="006417D3" w:rsidRPr="000866DB" w:rsidRDefault="006417D3" w:rsidP="006417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17D3" w:rsidRPr="000866DB" w14:paraId="3CFEEDD7" w14:textId="77777777" w:rsidTr="006417D3">
        <w:trPr>
          <w:trHeight w:val="383"/>
        </w:trPr>
        <w:tc>
          <w:tcPr>
            <w:tcW w:w="4087" w:type="dxa"/>
            <w:gridSpan w:val="5"/>
            <w:tcBorders>
              <w:bottom w:val="single" w:sz="4" w:space="0" w:color="auto"/>
              <w:right w:val="nil"/>
            </w:tcBorders>
          </w:tcPr>
          <w:p w14:paraId="75C494D9" w14:textId="77777777" w:rsidR="006417D3" w:rsidRPr="000866DB" w:rsidRDefault="006417D3" w:rsidP="006417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866DB">
              <w:rPr>
                <w:rFonts w:ascii="Times New Roman" w:hAnsi="Times New Roman" w:cs="Times New Roman"/>
                <w:b/>
              </w:rPr>
              <w:t>Sorumlu Öğretim Elemanı</w:t>
            </w:r>
          </w:p>
        </w:tc>
        <w:tc>
          <w:tcPr>
            <w:tcW w:w="293" w:type="dxa"/>
            <w:tcBorders>
              <w:left w:val="nil"/>
            </w:tcBorders>
          </w:tcPr>
          <w:p w14:paraId="118F2EE3" w14:textId="77777777" w:rsidR="006417D3" w:rsidRPr="000866DB" w:rsidRDefault="006417D3" w:rsidP="006417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66D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13" w:type="dxa"/>
            <w:gridSpan w:val="8"/>
          </w:tcPr>
          <w:p w14:paraId="3D067D3A" w14:textId="77777777" w:rsidR="006417D3" w:rsidRPr="000866DB" w:rsidRDefault="006417D3" w:rsidP="006417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17D3" w:rsidRPr="000866DB" w14:paraId="31580A08" w14:textId="77777777" w:rsidTr="006417D3">
        <w:trPr>
          <w:trHeight w:val="383"/>
        </w:trPr>
        <w:tc>
          <w:tcPr>
            <w:tcW w:w="4087" w:type="dxa"/>
            <w:gridSpan w:val="5"/>
            <w:tcBorders>
              <w:right w:val="nil"/>
            </w:tcBorders>
          </w:tcPr>
          <w:p w14:paraId="1AF72DCB" w14:textId="77777777" w:rsidR="006417D3" w:rsidRPr="000866DB" w:rsidRDefault="006417D3" w:rsidP="006417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66DB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293" w:type="dxa"/>
            <w:tcBorders>
              <w:left w:val="nil"/>
            </w:tcBorders>
          </w:tcPr>
          <w:p w14:paraId="17A492AD" w14:textId="77777777" w:rsidR="006417D3" w:rsidRPr="000866DB" w:rsidRDefault="006417D3" w:rsidP="006417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66D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13" w:type="dxa"/>
            <w:gridSpan w:val="8"/>
          </w:tcPr>
          <w:p w14:paraId="1F9BA6BB" w14:textId="77777777" w:rsidR="006417D3" w:rsidRPr="000866DB" w:rsidRDefault="006417D3" w:rsidP="006417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17D3" w:rsidRPr="000866DB" w14:paraId="35CB0C56" w14:textId="77777777" w:rsidTr="006417D3">
        <w:trPr>
          <w:trHeight w:val="383"/>
        </w:trPr>
        <w:tc>
          <w:tcPr>
            <w:tcW w:w="4087" w:type="dxa"/>
            <w:gridSpan w:val="5"/>
            <w:tcBorders>
              <w:right w:val="nil"/>
            </w:tcBorders>
          </w:tcPr>
          <w:p w14:paraId="1985B44B" w14:textId="77777777" w:rsidR="006417D3" w:rsidRPr="000866DB" w:rsidRDefault="006417D3" w:rsidP="006417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6DB">
              <w:rPr>
                <w:rFonts w:ascii="Times New Roman" w:hAnsi="Times New Roman" w:cs="Times New Roman"/>
                <w:b/>
              </w:rPr>
              <w:t xml:space="preserve">Dönem                                                                                                   </w:t>
            </w:r>
          </w:p>
        </w:tc>
        <w:tc>
          <w:tcPr>
            <w:tcW w:w="293" w:type="dxa"/>
            <w:tcBorders>
              <w:left w:val="nil"/>
            </w:tcBorders>
          </w:tcPr>
          <w:p w14:paraId="39625D7D" w14:textId="77777777" w:rsidR="006417D3" w:rsidRPr="000866DB" w:rsidRDefault="006417D3" w:rsidP="006417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66D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13" w:type="dxa"/>
            <w:gridSpan w:val="8"/>
          </w:tcPr>
          <w:p w14:paraId="0DA95FC0" w14:textId="77777777" w:rsidR="006417D3" w:rsidRPr="000866DB" w:rsidRDefault="006417D3" w:rsidP="006417D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866DB">
              <w:rPr>
                <w:rFonts w:ascii="Times New Roman" w:hAnsi="Times New Roman" w:cs="Times New Roman"/>
              </w:rPr>
              <w:t>Güz (   )                                  Bahar (   )</w:t>
            </w:r>
          </w:p>
        </w:tc>
      </w:tr>
      <w:tr w:rsidR="006417D3" w:rsidRPr="000866DB" w14:paraId="32D03F96" w14:textId="77777777" w:rsidTr="006417D3">
        <w:trPr>
          <w:trHeight w:val="364"/>
        </w:trPr>
        <w:tc>
          <w:tcPr>
            <w:tcW w:w="4087" w:type="dxa"/>
            <w:gridSpan w:val="5"/>
            <w:tcBorders>
              <w:right w:val="nil"/>
            </w:tcBorders>
          </w:tcPr>
          <w:p w14:paraId="49A512F0" w14:textId="77777777" w:rsidR="006417D3" w:rsidRPr="000866DB" w:rsidRDefault="006417D3" w:rsidP="006417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66DB">
              <w:rPr>
                <w:rFonts w:ascii="Times New Roman" w:hAnsi="Times New Roman" w:cs="Times New Roman"/>
                <w:b/>
              </w:rPr>
              <w:t>Sınav Türü</w:t>
            </w:r>
          </w:p>
        </w:tc>
        <w:tc>
          <w:tcPr>
            <w:tcW w:w="293" w:type="dxa"/>
            <w:tcBorders>
              <w:left w:val="nil"/>
            </w:tcBorders>
          </w:tcPr>
          <w:p w14:paraId="5CD456E7" w14:textId="77777777" w:rsidR="006417D3" w:rsidRPr="000866DB" w:rsidRDefault="006417D3" w:rsidP="006417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66D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13" w:type="dxa"/>
            <w:gridSpan w:val="8"/>
          </w:tcPr>
          <w:p w14:paraId="5916D454" w14:textId="77777777" w:rsidR="006417D3" w:rsidRPr="000866DB" w:rsidRDefault="006417D3" w:rsidP="006417D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66DB">
              <w:rPr>
                <w:rFonts w:ascii="Times New Roman" w:hAnsi="Times New Roman" w:cs="Times New Roman"/>
              </w:rPr>
              <w:t>Arasınav</w:t>
            </w:r>
            <w:proofErr w:type="spellEnd"/>
            <w:r w:rsidRPr="000866DB">
              <w:rPr>
                <w:rFonts w:ascii="Times New Roman" w:hAnsi="Times New Roman" w:cs="Times New Roman"/>
              </w:rPr>
              <w:t xml:space="preserve"> (   )                         Uygulama sınavı (   )  </w:t>
            </w:r>
          </w:p>
          <w:p w14:paraId="5BDC7062" w14:textId="77777777" w:rsidR="006417D3" w:rsidRPr="000866DB" w:rsidRDefault="006417D3" w:rsidP="006417D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66DB">
              <w:rPr>
                <w:rFonts w:ascii="Times New Roman" w:hAnsi="Times New Roman" w:cs="Times New Roman"/>
              </w:rPr>
              <w:t>Yarıyılsonu</w:t>
            </w:r>
            <w:proofErr w:type="spellEnd"/>
            <w:r w:rsidRPr="000866DB">
              <w:rPr>
                <w:rFonts w:ascii="Times New Roman" w:hAnsi="Times New Roman" w:cs="Times New Roman"/>
              </w:rPr>
              <w:t xml:space="preserve"> sınavı  (   )         Bütünleme sınavı (   )</w:t>
            </w:r>
          </w:p>
        </w:tc>
      </w:tr>
      <w:tr w:rsidR="006417D3" w:rsidRPr="000866DB" w14:paraId="247B5127" w14:textId="77777777" w:rsidTr="006417D3">
        <w:trPr>
          <w:trHeight w:val="407"/>
        </w:trPr>
        <w:tc>
          <w:tcPr>
            <w:tcW w:w="436" w:type="dxa"/>
            <w:gridSpan w:val="2"/>
          </w:tcPr>
          <w:p w14:paraId="7A242B1D" w14:textId="77777777" w:rsidR="006417D3" w:rsidRPr="000866DB" w:rsidRDefault="006417D3" w:rsidP="0064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D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149" w:type="dxa"/>
            <w:gridSpan w:val="6"/>
          </w:tcPr>
          <w:p w14:paraId="5896FEA1" w14:textId="77777777" w:rsidR="006417D3" w:rsidRPr="000866DB" w:rsidRDefault="006417D3" w:rsidP="006417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Kontrol Listesi Maddeleri</w:t>
            </w:r>
          </w:p>
        </w:tc>
        <w:tc>
          <w:tcPr>
            <w:tcW w:w="1171" w:type="dxa"/>
            <w:gridSpan w:val="2"/>
          </w:tcPr>
          <w:p w14:paraId="33B35383" w14:textId="77777777" w:rsidR="006417D3" w:rsidRPr="000866DB" w:rsidRDefault="006417D3" w:rsidP="0064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DB">
              <w:rPr>
                <w:rFonts w:ascii="Times New Roman" w:hAnsi="Times New Roman" w:cs="Times New Roman"/>
                <w:b/>
                <w:sz w:val="24"/>
                <w:szCs w:val="24"/>
              </w:rPr>
              <w:t>Uygun</w:t>
            </w:r>
          </w:p>
        </w:tc>
        <w:tc>
          <w:tcPr>
            <w:tcW w:w="1144" w:type="dxa"/>
            <w:gridSpan w:val="3"/>
          </w:tcPr>
          <w:p w14:paraId="01978716" w14:textId="77777777" w:rsidR="006417D3" w:rsidRPr="000866DB" w:rsidRDefault="006417D3" w:rsidP="0064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DB">
              <w:rPr>
                <w:rFonts w:ascii="Times New Roman" w:hAnsi="Times New Roman" w:cs="Times New Roman"/>
                <w:b/>
                <w:sz w:val="24"/>
                <w:szCs w:val="24"/>
              </w:rPr>
              <w:t>Uygun değil</w:t>
            </w:r>
          </w:p>
        </w:tc>
        <w:tc>
          <w:tcPr>
            <w:tcW w:w="1293" w:type="dxa"/>
          </w:tcPr>
          <w:p w14:paraId="2D25F6D7" w14:textId="77777777" w:rsidR="006417D3" w:rsidRPr="000866DB" w:rsidRDefault="006417D3" w:rsidP="0064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DB">
              <w:rPr>
                <w:rFonts w:ascii="Times New Roman" w:hAnsi="Times New Roman" w:cs="Times New Roman"/>
                <w:b/>
                <w:sz w:val="24"/>
                <w:szCs w:val="24"/>
              </w:rPr>
              <w:t>Açıklama</w:t>
            </w:r>
          </w:p>
        </w:tc>
      </w:tr>
      <w:tr w:rsidR="006417D3" w:rsidRPr="000866DB" w14:paraId="0DB36A7C" w14:textId="77777777" w:rsidTr="006417D3">
        <w:trPr>
          <w:trHeight w:val="407"/>
        </w:trPr>
        <w:tc>
          <w:tcPr>
            <w:tcW w:w="436" w:type="dxa"/>
            <w:gridSpan w:val="2"/>
          </w:tcPr>
          <w:p w14:paraId="29E5093E" w14:textId="77777777" w:rsidR="006417D3" w:rsidRPr="000866DB" w:rsidRDefault="006417D3" w:rsidP="006417D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9" w:type="dxa"/>
            <w:gridSpan w:val="6"/>
          </w:tcPr>
          <w:p w14:paraId="52A056F7" w14:textId="77777777" w:rsidR="006417D3" w:rsidRPr="000866DB" w:rsidRDefault="006417D3" w:rsidP="006417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Sınav </w:t>
            </w:r>
            <w:proofErr w:type="gramStart"/>
            <w:r w:rsidRPr="00086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kağıdı</w:t>
            </w:r>
            <w:proofErr w:type="gramEnd"/>
            <w:r w:rsidRPr="00086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Times New Roman yazı karakterinde 11 punto, iki yana yaslı, tek satır aralığı ve soru kitapçığındaki sayfaların alt orta kısmına sayfa numarası kuralına uygunluğu,</w:t>
            </w:r>
          </w:p>
        </w:tc>
        <w:tc>
          <w:tcPr>
            <w:tcW w:w="1171" w:type="dxa"/>
            <w:gridSpan w:val="2"/>
          </w:tcPr>
          <w:p w14:paraId="6C353634" w14:textId="77777777" w:rsidR="006417D3" w:rsidRPr="000866DB" w:rsidRDefault="006417D3" w:rsidP="0064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14:paraId="506D63C6" w14:textId="77777777" w:rsidR="006417D3" w:rsidRPr="000866DB" w:rsidRDefault="006417D3" w:rsidP="0064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0F997893" w14:textId="77777777" w:rsidR="006417D3" w:rsidRPr="000866DB" w:rsidRDefault="006417D3" w:rsidP="0064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7D3" w:rsidRPr="000866DB" w14:paraId="031A60E1" w14:textId="77777777" w:rsidTr="006417D3">
        <w:trPr>
          <w:trHeight w:val="373"/>
        </w:trPr>
        <w:tc>
          <w:tcPr>
            <w:tcW w:w="436" w:type="dxa"/>
            <w:gridSpan w:val="2"/>
          </w:tcPr>
          <w:p w14:paraId="3708CAAC" w14:textId="77777777" w:rsidR="006417D3" w:rsidRPr="000866DB" w:rsidRDefault="006417D3" w:rsidP="006417D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9" w:type="dxa"/>
            <w:gridSpan w:val="6"/>
          </w:tcPr>
          <w:p w14:paraId="67540817" w14:textId="77777777" w:rsidR="006417D3" w:rsidRPr="000866DB" w:rsidRDefault="006417D3" w:rsidP="00641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DB">
              <w:rPr>
                <w:rFonts w:ascii="Times New Roman" w:hAnsi="Times New Roman" w:cs="Times New Roman"/>
                <w:sz w:val="24"/>
                <w:szCs w:val="24"/>
              </w:rPr>
              <w:t>Sınav kağıdında soruların puanlanması ve sınav süresini kapsayan bir açıklamanın varlığı,</w:t>
            </w:r>
          </w:p>
        </w:tc>
        <w:tc>
          <w:tcPr>
            <w:tcW w:w="1171" w:type="dxa"/>
            <w:gridSpan w:val="2"/>
          </w:tcPr>
          <w:p w14:paraId="1DC751DE" w14:textId="77777777" w:rsidR="006417D3" w:rsidRPr="000866DB" w:rsidRDefault="006417D3" w:rsidP="0064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14:paraId="029C80A0" w14:textId="77777777" w:rsidR="006417D3" w:rsidRPr="000866DB" w:rsidRDefault="006417D3" w:rsidP="0064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48FF3ED6" w14:textId="77777777" w:rsidR="006417D3" w:rsidRPr="000866DB" w:rsidRDefault="006417D3" w:rsidP="0064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7D3" w:rsidRPr="000866DB" w14:paraId="442D37F4" w14:textId="77777777" w:rsidTr="006417D3">
        <w:trPr>
          <w:trHeight w:val="373"/>
        </w:trPr>
        <w:tc>
          <w:tcPr>
            <w:tcW w:w="436" w:type="dxa"/>
            <w:gridSpan w:val="2"/>
          </w:tcPr>
          <w:p w14:paraId="260346A5" w14:textId="77777777" w:rsidR="006417D3" w:rsidRPr="000866DB" w:rsidRDefault="006417D3" w:rsidP="006417D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9" w:type="dxa"/>
            <w:gridSpan w:val="6"/>
          </w:tcPr>
          <w:p w14:paraId="66B9F68B" w14:textId="77777777" w:rsidR="006417D3" w:rsidRPr="000866DB" w:rsidRDefault="006417D3" w:rsidP="00641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DB">
              <w:rPr>
                <w:rFonts w:ascii="Times New Roman" w:hAnsi="Times New Roman" w:cs="Times New Roman"/>
              </w:rPr>
              <w:t>Soru ve seçenekleri kısa, anlaşılır, net ve dilbilgisi kurallarına uygunluğu,</w:t>
            </w:r>
          </w:p>
        </w:tc>
        <w:tc>
          <w:tcPr>
            <w:tcW w:w="1171" w:type="dxa"/>
            <w:gridSpan w:val="2"/>
          </w:tcPr>
          <w:p w14:paraId="073411BC" w14:textId="77777777" w:rsidR="006417D3" w:rsidRPr="000866DB" w:rsidRDefault="006417D3" w:rsidP="0064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14:paraId="7399079A" w14:textId="77777777" w:rsidR="006417D3" w:rsidRPr="000866DB" w:rsidRDefault="006417D3" w:rsidP="0064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50C58286" w14:textId="77777777" w:rsidR="006417D3" w:rsidRPr="000866DB" w:rsidRDefault="006417D3" w:rsidP="0064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7D3" w:rsidRPr="000866DB" w14:paraId="18F3AD0E" w14:textId="77777777" w:rsidTr="006417D3">
        <w:trPr>
          <w:trHeight w:val="496"/>
        </w:trPr>
        <w:tc>
          <w:tcPr>
            <w:tcW w:w="436" w:type="dxa"/>
            <w:gridSpan w:val="2"/>
          </w:tcPr>
          <w:p w14:paraId="15C86D5A" w14:textId="77777777" w:rsidR="006417D3" w:rsidRPr="000866DB" w:rsidRDefault="006417D3" w:rsidP="006417D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9" w:type="dxa"/>
            <w:gridSpan w:val="6"/>
          </w:tcPr>
          <w:p w14:paraId="4517C3C7" w14:textId="77777777" w:rsidR="006417D3" w:rsidRPr="000866DB" w:rsidRDefault="006417D3" w:rsidP="00641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DB">
              <w:rPr>
                <w:rFonts w:ascii="Times New Roman" w:hAnsi="Times New Roman" w:cs="Times New Roman"/>
              </w:rPr>
              <w:t>Soruların doğru cevaplarının belli bir örüntüde olmaması kuralına uygunluğu,</w:t>
            </w:r>
          </w:p>
        </w:tc>
        <w:tc>
          <w:tcPr>
            <w:tcW w:w="1171" w:type="dxa"/>
            <w:gridSpan w:val="2"/>
          </w:tcPr>
          <w:p w14:paraId="3BBE77F8" w14:textId="77777777" w:rsidR="006417D3" w:rsidRPr="000866DB" w:rsidRDefault="006417D3" w:rsidP="0064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14:paraId="150D344C" w14:textId="77777777" w:rsidR="006417D3" w:rsidRPr="000866DB" w:rsidRDefault="006417D3" w:rsidP="0064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369BFADC" w14:textId="77777777" w:rsidR="006417D3" w:rsidRPr="000866DB" w:rsidRDefault="006417D3" w:rsidP="0064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7D3" w:rsidRPr="000866DB" w14:paraId="27088971" w14:textId="77777777" w:rsidTr="006417D3">
        <w:trPr>
          <w:trHeight w:val="496"/>
        </w:trPr>
        <w:tc>
          <w:tcPr>
            <w:tcW w:w="436" w:type="dxa"/>
            <w:gridSpan w:val="2"/>
          </w:tcPr>
          <w:p w14:paraId="5742B179" w14:textId="77777777" w:rsidR="006417D3" w:rsidRPr="000866DB" w:rsidRDefault="006417D3" w:rsidP="006417D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9" w:type="dxa"/>
            <w:gridSpan w:val="6"/>
          </w:tcPr>
          <w:p w14:paraId="349F626C" w14:textId="77777777" w:rsidR="006417D3" w:rsidRPr="000866DB" w:rsidRDefault="006417D3" w:rsidP="00641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DB">
              <w:rPr>
                <w:rFonts w:ascii="Times New Roman" w:hAnsi="Times New Roman" w:cs="Times New Roman"/>
              </w:rPr>
              <w:t>Sınav sorularının seçeneklerinde ‘Yukarıdakilerin hepsi/ Yukarıdakilerin hiçbiri’ ifadelerinin kullanılmaması,</w:t>
            </w:r>
          </w:p>
        </w:tc>
        <w:tc>
          <w:tcPr>
            <w:tcW w:w="1171" w:type="dxa"/>
            <w:gridSpan w:val="2"/>
          </w:tcPr>
          <w:p w14:paraId="618F9F8D" w14:textId="77777777" w:rsidR="006417D3" w:rsidRPr="000866DB" w:rsidRDefault="006417D3" w:rsidP="0064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14:paraId="5DE8C7A7" w14:textId="77777777" w:rsidR="006417D3" w:rsidRPr="000866DB" w:rsidRDefault="006417D3" w:rsidP="0064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46402CEE" w14:textId="77777777" w:rsidR="006417D3" w:rsidRPr="000866DB" w:rsidRDefault="006417D3" w:rsidP="0064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7D3" w:rsidRPr="000866DB" w14:paraId="0FCAB29D" w14:textId="77777777" w:rsidTr="006417D3">
        <w:trPr>
          <w:trHeight w:val="204"/>
        </w:trPr>
        <w:tc>
          <w:tcPr>
            <w:tcW w:w="436" w:type="dxa"/>
            <w:gridSpan w:val="2"/>
          </w:tcPr>
          <w:p w14:paraId="0D8D8BDF" w14:textId="77777777" w:rsidR="006417D3" w:rsidRPr="000866DB" w:rsidRDefault="006417D3" w:rsidP="006417D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9" w:type="dxa"/>
            <w:gridSpan w:val="6"/>
          </w:tcPr>
          <w:p w14:paraId="0A3B98FF" w14:textId="77777777" w:rsidR="006417D3" w:rsidRPr="000866DB" w:rsidRDefault="006417D3" w:rsidP="00641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DB">
              <w:rPr>
                <w:rFonts w:ascii="Times New Roman" w:hAnsi="Times New Roman" w:cs="Times New Roman"/>
              </w:rPr>
              <w:t>Sınav kağıdındaki her bir doğru seçenek sayısının (A’ların, B’lerin ... sayısı) benzer oranda olmaması,</w:t>
            </w:r>
          </w:p>
        </w:tc>
        <w:tc>
          <w:tcPr>
            <w:tcW w:w="1171" w:type="dxa"/>
            <w:gridSpan w:val="2"/>
          </w:tcPr>
          <w:p w14:paraId="2B691DD8" w14:textId="77777777" w:rsidR="006417D3" w:rsidRPr="000866DB" w:rsidRDefault="006417D3" w:rsidP="0064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14:paraId="7AAAAB93" w14:textId="77777777" w:rsidR="006417D3" w:rsidRPr="000866DB" w:rsidRDefault="006417D3" w:rsidP="0064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00852AE1" w14:textId="77777777" w:rsidR="006417D3" w:rsidRPr="000866DB" w:rsidRDefault="006417D3" w:rsidP="0064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7D3" w:rsidRPr="000866DB" w14:paraId="11274943" w14:textId="77777777" w:rsidTr="006417D3">
        <w:trPr>
          <w:trHeight w:val="204"/>
        </w:trPr>
        <w:tc>
          <w:tcPr>
            <w:tcW w:w="436" w:type="dxa"/>
            <w:gridSpan w:val="2"/>
          </w:tcPr>
          <w:p w14:paraId="6E32DF57" w14:textId="77777777" w:rsidR="006417D3" w:rsidRPr="000866DB" w:rsidRDefault="006417D3" w:rsidP="006417D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9" w:type="dxa"/>
            <w:gridSpan w:val="6"/>
          </w:tcPr>
          <w:p w14:paraId="30AEFBB0" w14:textId="77777777" w:rsidR="006417D3" w:rsidRPr="000866DB" w:rsidRDefault="006417D3" w:rsidP="006417D3">
            <w:pPr>
              <w:jc w:val="both"/>
              <w:rPr>
                <w:rFonts w:ascii="Times New Roman" w:hAnsi="Times New Roman" w:cs="Times New Roman"/>
              </w:rPr>
            </w:pPr>
            <w:r w:rsidRPr="000866DB">
              <w:rPr>
                <w:rFonts w:ascii="Times New Roman" w:hAnsi="Times New Roman" w:cs="Times New Roman"/>
                <w:color w:val="000000"/>
              </w:rPr>
              <w:t>Soru veya seçeneklerde vurgu yapılması istenen ifadeler altı çizili ve kalın yazılması,</w:t>
            </w:r>
          </w:p>
        </w:tc>
        <w:tc>
          <w:tcPr>
            <w:tcW w:w="1171" w:type="dxa"/>
            <w:gridSpan w:val="2"/>
          </w:tcPr>
          <w:p w14:paraId="43FA6089" w14:textId="77777777" w:rsidR="006417D3" w:rsidRPr="000866DB" w:rsidRDefault="006417D3" w:rsidP="0064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14:paraId="77563A30" w14:textId="77777777" w:rsidR="006417D3" w:rsidRPr="000866DB" w:rsidRDefault="006417D3" w:rsidP="0064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42033C26" w14:textId="77777777" w:rsidR="006417D3" w:rsidRPr="000866DB" w:rsidRDefault="006417D3" w:rsidP="0064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7D3" w:rsidRPr="000866DB" w14:paraId="050989B5" w14:textId="77777777" w:rsidTr="006417D3">
        <w:trPr>
          <w:trHeight w:val="204"/>
        </w:trPr>
        <w:tc>
          <w:tcPr>
            <w:tcW w:w="436" w:type="dxa"/>
            <w:gridSpan w:val="2"/>
          </w:tcPr>
          <w:p w14:paraId="2B323F72" w14:textId="77777777" w:rsidR="006417D3" w:rsidRPr="000866DB" w:rsidRDefault="006417D3" w:rsidP="006417D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9" w:type="dxa"/>
            <w:gridSpan w:val="6"/>
          </w:tcPr>
          <w:p w14:paraId="41B8C36B" w14:textId="77777777" w:rsidR="006417D3" w:rsidRPr="000866DB" w:rsidRDefault="006417D3" w:rsidP="006417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866DB">
              <w:rPr>
                <w:rFonts w:ascii="Times New Roman" w:hAnsi="Times New Roman" w:cs="Times New Roman"/>
                <w:sz w:val="24"/>
              </w:rPr>
              <w:t>Sınav sorularında olumsuz ifade kullanılmamasına özen gösterilmesi,</w:t>
            </w:r>
          </w:p>
        </w:tc>
        <w:tc>
          <w:tcPr>
            <w:tcW w:w="1171" w:type="dxa"/>
            <w:gridSpan w:val="2"/>
          </w:tcPr>
          <w:p w14:paraId="682DB2E4" w14:textId="77777777" w:rsidR="006417D3" w:rsidRPr="000866DB" w:rsidRDefault="006417D3" w:rsidP="0064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14:paraId="3C34B88F" w14:textId="77777777" w:rsidR="006417D3" w:rsidRPr="000866DB" w:rsidRDefault="006417D3" w:rsidP="0064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4D9916B9" w14:textId="77777777" w:rsidR="006417D3" w:rsidRPr="000866DB" w:rsidRDefault="006417D3" w:rsidP="0064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7D3" w:rsidRPr="000866DB" w14:paraId="3CE66348" w14:textId="77777777" w:rsidTr="006417D3">
        <w:trPr>
          <w:trHeight w:val="204"/>
        </w:trPr>
        <w:tc>
          <w:tcPr>
            <w:tcW w:w="436" w:type="dxa"/>
            <w:gridSpan w:val="2"/>
          </w:tcPr>
          <w:p w14:paraId="59F497B4" w14:textId="77777777" w:rsidR="006417D3" w:rsidRPr="000866DB" w:rsidRDefault="006417D3" w:rsidP="006417D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9" w:type="dxa"/>
            <w:gridSpan w:val="6"/>
          </w:tcPr>
          <w:p w14:paraId="176CC203" w14:textId="77777777" w:rsidR="006417D3" w:rsidRPr="000866DB" w:rsidRDefault="006417D3" w:rsidP="006417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866DB">
              <w:rPr>
                <w:rFonts w:ascii="Times New Roman" w:hAnsi="Times New Roman" w:cs="Times New Roman"/>
                <w:sz w:val="24"/>
              </w:rPr>
              <w:t>Sınav sorularında kısaltma kullanılmaması,</w:t>
            </w:r>
          </w:p>
        </w:tc>
        <w:tc>
          <w:tcPr>
            <w:tcW w:w="1171" w:type="dxa"/>
            <w:gridSpan w:val="2"/>
          </w:tcPr>
          <w:p w14:paraId="425BBCF7" w14:textId="77777777" w:rsidR="006417D3" w:rsidRPr="000866DB" w:rsidRDefault="006417D3" w:rsidP="0064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14:paraId="546D1B55" w14:textId="77777777" w:rsidR="006417D3" w:rsidRPr="000866DB" w:rsidRDefault="006417D3" w:rsidP="0064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78BE7048" w14:textId="77777777" w:rsidR="006417D3" w:rsidRPr="000866DB" w:rsidRDefault="006417D3" w:rsidP="0064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7D3" w:rsidRPr="000866DB" w14:paraId="7D936EF7" w14:textId="77777777" w:rsidTr="006417D3">
        <w:trPr>
          <w:trHeight w:val="204"/>
        </w:trPr>
        <w:tc>
          <w:tcPr>
            <w:tcW w:w="436" w:type="dxa"/>
            <w:gridSpan w:val="2"/>
          </w:tcPr>
          <w:p w14:paraId="6D7B9500" w14:textId="77777777" w:rsidR="006417D3" w:rsidRPr="000866DB" w:rsidRDefault="006417D3" w:rsidP="006417D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9" w:type="dxa"/>
            <w:gridSpan w:val="6"/>
          </w:tcPr>
          <w:p w14:paraId="391004A8" w14:textId="77777777" w:rsidR="006417D3" w:rsidRPr="000866DB" w:rsidRDefault="006417D3" w:rsidP="006417D3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0866DB">
              <w:rPr>
                <w:rFonts w:ascii="Times New Roman" w:hAnsi="Times New Roman" w:cs="Times New Roman"/>
                <w:sz w:val="24"/>
              </w:rPr>
              <w:t>Sınav sorularının seçeneklerinde “çoğunlukla, bazen, nadiren, ara sıra, yaygın olarak” gibi belirsizlik ifadeleri kullanılmamış olması,</w:t>
            </w:r>
          </w:p>
        </w:tc>
        <w:tc>
          <w:tcPr>
            <w:tcW w:w="1171" w:type="dxa"/>
            <w:gridSpan w:val="2"/>
          </w:tcPr>
          <w:p w14:paraId="368F6AFD" w14:textId="77777777" w:rsidR="006417D3" w:rsidRPr="000866DB" w:rsidRDefault="006417D3" w:rsidP="0064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14:paraId="37082A1A" w14:textId="77777777" w:rsidR="006417D3" w:rsidRPr="000866DB" w:rsidRDefault="006417D3" w:rsidP="0064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4F43F824" w14:textId="77777777" w:rsidR="006417D3" w:rsidRPr="000866DB" w:rsidRDefault="006417D3" w:rsidP="0064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7D3" w:rsidRPr="000866DB" w14:paraId="4A1F11ED" w14:textId="77777777" w:rsidTr="006417D3">
        <w:trPr>
          <w:trHeight w:val="204"/>
        </w:trPr>
        <w:tc>
          <w:tcPr>
            <w:tcW w:w="436" w:type="dxa"/>
            <w:gridSpan w:val="2"/>
          </w:tcPr>
          <w:p w14:paraId="1C14FD88" w14:textId="77777777" w:rsidR="006417D3" w:rsidRPr="000866DB" w:rsidRDefault="006417D3" w:rsidP="006417D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9" w:type="dxa"/>
            <w:gridSpan w:val="6"/>
          </w:tcPr>
          <w:p w14:paraId="6C4F115C" w14:textId="77777777" w:rsidR="006417D3" w:rsidRPr="000866DB" w:rsidRDefault="006417D3" w:rsidP="006417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866DB">
              <w:rPr>
                <w:rFonts w:ascii="Times New Roman" w:hAnsi="Times New Roman" w:cs="Times New Roman"/>
                <w:sz w:val="24"/>
              </w:rPr>
              <w:t>Sınav sorularında yer alan seçeneklerin uzunluklarının birbiri ile uyumlu olması,</w:t>
            </w:r>
          </w:p>
        </w:tc>
        <w:tc>
          <w:tcPr>
            <w:tcW w:w="1171" w:type="dxa"/>
            <w:gridSpan w:val="2"/>
          </w:tcPr>
          <w:p w14:paraId="3059F726" w14:textId="77777777" w:rsidR="006417D3" w:rsidRPr="000866DB" w:rsidRDefault="006417D3" w:rsidP="0064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14:paraId="066B490C" w14:textId="77777777" w:rsidR="006417D3" w:rsidRPr="000866DB" w:rsidRDefault="006417D3" w:rsidP="0064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5CDDF579" w14:textId="77777777" w:rsidR="006417D3" w:rsidRPr="000866DB" w:rsidRDefault="006417D3" w:rsidP="0064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7D3" w:rsidRPr="000866DB" w14:paraId="6DA3F781" w14:textId="77777777" w:rsidTr="006417D3">
        <w:trPr>
          <w:trHeight w:val="204"/>
        </w:trPr>
        <w:tc>
          <w:tcPr>
            <w:tcW w:w="436" w:type="dxa"/>
            <w:gridSpan w:val="2"/>
          </w:tcPr>
          <w:p w14:paraId="24FF8B50" w14:textId="77777777" w:rsidR="006417D3" w:rsidRPr="000866DB" w:rsidRDefault="006417D3" w:rsidP="006417D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9" w:type="dxa"/>
            <w:gridSpan w:val="6"/>
          </w:tcPr>
          <w:p w14:paraId="7A904A36" w14:textId="77777777" w:rsidR="006417D3" w:rsidRPr="000866DB" w:rsidRDefault="006417D3" w:rsidP="006417D3">
            <w:pPr>
              <w:jc w:val="both"/>
              <w:rPr>
                <w:rFonts w:ascii="Times New Roman" w:hAnsi="Times New Roman" w:cs="Times New Roman"/>
              </w:rPr>
            </w:pPr>
            <w:r w:rsidRPr="000866DB">
              <w:rPr>
                <w:rFonts w:ascii="Times New Roman" w:hAnsi="Times New Roman" w:cs="Times New Roman"/>
                <w:color w:val="000000"/>
              </w:rPr>
              <w:t>Kelimelerden oluşan seçenekler alfabetik sıraya göre, sayılardan oluşan seçenekler ise büyükten küçüğe ya da küçükten büyüğe doğru sıralanması,</w:t>
            </w:r>
          </w:p>
        </w:tc>
        <w:tc>
          <w:tcPr>
            <w:tcW w:w="1171" w:type="dxa"/>
            <w:gridSpan w:val="2"/>
          </w:tcPr>
          <w:p w14:paraId="0C7BE4C5" w14:textId="77777777" w:rsidR="006417D3" w:rsidRPr="000866DB" w:rsidRDefault="006417D3" w:rsidP="0064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14:paraId="08040374" w14:textId="77777777" w:rsidR="006417D3" w:rsidRPr="000866DB" w:rsidRDefault="006417D3" w:rsidP="0064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1D054139" w14:textId="77777777" w:rsidR="006417D3" w:rsidRPr="000866DB" w:rsidRDefault="006417D3" w:rsidP="0064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7D3" w:rsidRPr="000866DB" w14:paraId="12F85A39" w14:textId="77777777" w:rsidTr="006417D3">
        <w:trPr>
          <w:trHeight w:val="204"/>
        </w:trPr>
        <w:tc>
          <w:tcPr>
            <w:tcW w:w="436" w:type="dxa"/>
            <w:gridSpan w:val="2"/>
          </w:tcPr>
          <w:p w14:paraId="465AFADC" w14:textId="77777777" w:rsidR="006417D3" w:rsidRPr="000866DB" w:rsidRDefault="006417D3" w:rsidP="006417D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9" w:type="dxa"/>
            <w:gridSpan w:val="6"/>
          </w:tcPr>
          <w:p w14:paraId="2B56B273" w14:textId="77777777" w:rsidR="006417D3" w:rsidRPr="000866DB" w:rsidRDefault="006417D3" w:rsidP="006417D3">
            <w:pPr>
              <w:jc w:val="both"/>
              <w:rPr>
                <w:rFonts w:ascii="Times New Roman" w:hAnsi="Times New Roman" w:cs="Times New Roman"/>
              </w:rPr>
            </w:pPr>
            <w:r w:rsidRPr="000866DB">
              <w:rPr>
                <w:rFonts w:ascii="Times New Roman" w:hAnsi="Times New Roman" w:cs="Times New Roman"/>
              </w:rPr>
              <w:t>Sınav sorularının seçenekleri arasında doğru yanıtın tam zıttı ya da etkisiz seçeneğe yer verilmemiş olması,</w:t>
            </w:r>
          </w:p>
        </w:tc>
        <w:tc>
          <w:tcPr>
            <w:tcW w:w="1171" w:type="dxa"/>
            <w:gridSpan w:val="2"/>
          </w:tcPr>
          <w:p w14:paraId="3808A82A" w14:textId="77777777" w:rsidR="006417D3" w:rsidRPr="000866DB" w:rsidRDefault="006417D3" w:rsidP="0064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14:paraId="3F282A8D" w14:textId="77777777" w:rsidR="006417D3" w:rsidRPr="000866DB" w:rsidRDefault="006417D3" w:rsidP="0064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02F52E28" w14:textId="77777777" w:rsidR="006417D3" w:rsidRPr="000866DB" w:rsidRDefault="006417D3" w:rsidP="0064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7D3" w:rsidRPr="000866DB" w14:paraId="7950C683" w14:textId="77777777" w:rsidTr="006417D3">
        <w:trPr>
          <w:trHeight w:val="204"/>
        </w:trPr>
        <w:tc>
          <w:tcPr>
            <w:tcW w:w="436" w:type="dxa"/>
            <w:gridSpan w:val="2"/>
          </w:tcPr>
          <w:p w14:paraId="5CA9FE32" w14:textId="77777777" w:rsidR="006417D3" w:rsidRPr="000866DB" w:rsidRDefault="006417D3" w:rsidP="006417D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9" w:type="dxa"/>
            <w:gridSpan w:val="6"/>
          </w:tcPr>
          <w:p w14:paraId="0089AB92" w14:textId="77777777" w:rsidR="006417D3" w:rsidRPr="000866DB" w:rsidRDefault="006417D3" w:rsidP="006417D3">
            <w:pPr>
              <w:jc w:val="both"/>
              <w:rPr>
                <w:rFonts w:ascii="Times New Roman" w:hAnsi="Times New Roman" w:cs="Times New Roman"/>
              </w:rPr>
            </w:pPr>
            <w:r w:rsidRPr="000866DB">
              <w:rPr>
                <w:rFonts w:ascii="Times New Roman" w:hAnsi="Times New Roman" w:cs="Times New Roman"/>
                <w:color w:val="000000"/>
              </w:rPr>
              <w:t>Seçeneklerin hepsinde tekrar eden kavramsal ifadelerin ya da birimlerin soru kökünde yazılmış olması,</w:t>
            </w:r>
          </w:p>
        </w:tc>
        <w:tc>
          <w:tcPr>
            <w:tcW w:w="1171" w:type="dxa"/>
            <w:gridSpan w:val="2"/>
          </w:tcPr>
          <w:p w14:paraId="3C87A6A1" w14:textId="77777777" w:rsidR="006417D3" w:rsidRPr="000866DB" w:rsidRDefault="006417D3" w:rsidP="0064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14:paraId="3B1036DF" w14:textId="77777777" w:rsidR="006417D3" w:rsidRPr="000866DB" w:rsidRDefault="006417D3" w:rsidP="0064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7815D9C8" w14:textId="77777777" w:rsidR="006417D3" w:rsidRPr="000866DB" w:rsidRDefault="006417D3" w:rsidP="0064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F7D" w:rsidRPr="000866DB" w14:paraId="7EDC6CB0" w14:textId="77777777" w:rsidTr="006417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1351"/>
        </w:trPr>
        <w:tc>
          <w:tcPr>
            <w:tcW w:w="3321" w:type="dxa"/>
            <w:gridSpan w:val="3"/>
          </w:tcPr>
          <w:p w14:paraId="6363D94A" w14:textId="77777777" w:rsidR="00F53F7D" w:rsidRPr="003437F3" w:rsidRDefault="00F53F7D" w:rsidP="005D0E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7F3">
              <w:rPr>
                <w:rFonts w:ascii="Times New Roman" w:hAnsi="Times New Roman" w:cs="Times New Roman"/>
                <w:b/>
                <w:sz w:val="20"/>
                <w:szCs w:val="20"/>
              </w:rPr>
              <w:t>Anabilim Dalı Başkanı/Sorumlu Öğretim Elemanı</w:t>
            </w:r>
          </w:p>
          <w:p w14:paraId="0893C5F3" w14:textId="77777777" w:rsidR="00F53F7D" w:rsidRPr="003437F3" w:rsidRDefault="00F53F7D" w:rsidP="005D0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7F3">
              <w:rPr>
                <w:rFonts w:ascii="Times New Roman" w:hAnsi="Times New Roman" w:cs="Times New Roman"/>
                <w:sz w:val="20"/>
                <w:szCs w:val="20"/>
              </w:rPr>
              <w:t xml:space="preserve">Adı-Soyadı: </w:t>
            </w:r>
          </w:p>
          <w:p w14:paraId="281DBB7E" w14:textId="77777777" w:rsidR="00F53F7D" w:rsidRPr="003437F3" w:rsidRDefault="00F53F7D" w:rsidP="005D0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AE9DCD" w14:textId="77777777" w:rsidR="00F53F7D" w:rsidRPr="003437F3" w:rsidRDefault="00F53F7D" w:rsidP="005D0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7F3">
              <w:rPr>
                <w:rFonts w:ascii="Times New Roman" w:hAnsi="Times New Roman" w:cs="Times New Roman"/>
                <w:sz w:val="20"/>
                <w:szCs w:val="20"/>
              </w:rPr>
              <w:t>Tarih:</w:t>
            </w:r>
          </w:p>
          <w:p w14:paraId="1EA7A47F" w14:textId="20E890D3" w:rsidR="00F53F7D" w:rsidRPr="000866DB" w:rsidRDefault="00F53F7D" w:rsidP="006417D3">
            <w:pPr>
              <w:rPr>
                <w:rFonts w:ascii="Times New Roman" w:hAnsi="Times New Roman" w:cs="Times New Roman"/>
              </w:rPr>
            </w:pPr>
            <w:r w:rsidRPr="003437F3">
              <w:rPr>
                <w:rFonts w:ascii="Times New Roman" w:hAnsi="Times New Roman" w:cs="Times New Roman"/>
                <w:sz w:val="20"/>
                <w:szCs w:val="20"/>
              </w:rPr>
              <w:t>İmza:</w:t>
            </w:r>
          </w:p>
        </w:tc>
        <w:tc>
          <w:tcPr>
            <w:tcW w:w="3323" w:type="dxa"/>
            <w:gridSpan w:val="5"/>
          </w:tcPr>
          <w:p w14:paraId="1508AFD8" w14:textId="196B8999" w:rsidR="00F53F7D" w:rsidRPr="003437F3" w:rsidRDefault="00410250" w:rsidP="0041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Soruları</w:t>
            </w:r>
            <w:r w:rsidR="00F53F7D" w:rsidRPr="003437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Teknik Yönden İnceleme Komisyonu</w:t>
            </w:r>
          </w:p>
          <w:p w14:paraId="094EA5FF" w14:textId="77777777" w:rsidR="00F53F7D" w:rsidRPr="003437F3" w:rsidRDefault="00F53F7D" w:rsidP="005D0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7F3">
              <w:rPr>
                <w:rFonts w:ascii="Times New Roman" w:hAnsi="Times New Roman" w:cs="Times New Roman"/>
                <w:sz w:val="20"/>
                <w:szCs w:val="20"/>
              </w:rPr>
              <w:t>Adı-Soyadı:</w:t>
            </w:r>
          </w:p>
          <w:p w14:paraId="2942E7C7" w14:textId="77777777" w:rsidR="00F53F7D" w:rsidRDefault="00F53F7D" w:rsidP="005D0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2835B" w14:textId="77777777" w:rsidR="00F53F7D" w:rsidRPr="003437F3" w:rsidRDefault="00F53F7D" w:rsidP="005D0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7F3">
              <w:rPr>
                <w:rFonts w:ascii="Times New Roman" w:hAnsi="Times New Roman" w:cs="Times New Roman"/>
                <w:sz w:val="20"/>
                <w:szCs w:val="20"/>
              </w:rPr>
              <w:t>Tarih:</w:t>
            </w:r>
          </w:p>
          <w:p w14:paraId="205E4DBE" w14:textId="6F35E72A" w:rsidR="00F53F7D" w:rsidRPr="000866DB" w:rsidRDefault="00F53F7D" w:rsidP="006417D3">
            <w:pPr>
              <w:rPr>
                <w:rFonts w:ascii="Times New Roman" w:hAnsi="Times New Roman" w:cs="Times New Roman"/>
              </w:rPr>
            </w:pPr>
            <w:r w:rsidRPr="003437F3">
              <w:rPr>
                <w:rFonts w:ascii="Times New Roman" w:hAnsi="Times New Roman" w:cs="Times New Roman"/>
                <w:sz w:val="20"/>
                <w:szCs w:val="20"/>
              </w:rPr>
              <w:t>İmza:</w:t>
            </w:r>
          </w:p>
        </w:tc>
        <w:tc>
          <w:tcPr>
            <w:tcW w:w="3543" w:type="dxa"/>
            <w:gridSpan w:val="5"/>
          </w:tcPr>
          <w:p w14:paraId="54AA7A64" w14:textId="74A2EB7A" w:rsidR="00410250" w:rsidRDefault="00F53F7D" w:rsidP="0041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7F3">
              <w:rPr>
                <w:rFonts w:ascii="Times New Roman" w:hAnsi="Times New Roman" w:cs="Times New Roman"/>
                <w:b/>
                <w:sz w:val="20"/>
                <w:szCs w:val="20"/>
              </w:rPr>
              <w:t>Ölçme Değerlendirme</w:t>
            </w:r>
          </w:p>
          <w:p w14:paraId="3F6525EA" w14:textId="2B263A9A" w:rsidR="00F53F7D" w:rsidRPr="003437F3" w:rsidRDefault="00F53F7D" w:rsidP="0041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7F3">
              <w:rPr>
                <w:rFonts w:ascii="Times New Roman" w:hAnsi="Times New Roman" w:cs="Times New Roman"/>
                <w:b/>
                <w:sz w:val="20"/>
                <w:szCs w:val="20"/>
              </w:rPr>
              <w:t>Komisyon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Pr="003437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Başkanı</w:t>
            </w:r>
          </w:p>
          <w:p w14:paraId="266C5914" w14:textId="77777777" w:rsidR="00F53F7D" w:rsidRPr="003437F3" w:rsidRDefault="00F53F7D" w:rsidP="005D0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7F3">
              <w:rPr>
                <w:rFonts w:ascii="Times New Roman" w:hAnsi="Times New Roman" w:cs="Times New Roman"/>
                <w:sz w:val="20"/>
                <w:szCs w:val="20"/>
              </w:rPr>
              <w:t>Adı-Soyadı:</w:t>
            </w:r>
          </w:p>
          <w:p w14:paraId="25A20A4A" w14:textId="77777777" w:rsidR="00F53F7D" w:rsidRPr="003437F3" w:rsidRDefault="00F53F7D" w:rsidP="005D0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71914C" w14:textId="77777777" w:rsidR="00F53F7D" w:rsidRPr="003437F3" w:rsidRDefault="00F53F7D" w:rsidP="005D0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7F3">
              <w:rPr>
                <w:rFonts w:ascii="Times New Roman" w:hAnsi="Times New Roman" w:cs="Times New Roman"/>
                <w:sz w:val="20"/>
                <w:szCs w:val="20"/>
              </w:rPr>
              <w:t xml:space="preserve">Tarih: </w:t>
            </w:r>
          </w:p>
          <w:p w14:paraId="53C670A6" w14:textId="23DFF757" w:rsidR="00F53F7D" w:rsidRPr="000866DB" w:rsidRDefault="00F53F7D" w:rsidP="006417D3">
            <w:pPr>
              <w:rPr>
                <w:rFonts w:ascii="Times New Roman" w:hAnsi="Times New Roman" w:cs="Times New Roman"/>
                <w:b/>
              </w:rPr>
            </w:pPr>
            <w:r w:rsidRPr="003437F3">
              <w:rPr>
                <w:rFonts w:ascii="Times New Roman" w:hAnsi="Times New Roman" w:cs="Times New Roman"/>
                <w:sz w:val="20"/>
                <w:szCs w:val="20"/>
              </w:rPr>
              <w:t>İmza:</w:t>
            </w:r>
          </w:p>
        </w:tc>
      </w:tr>
    </w:tbl>
    <w:p w14:paraId="413CDF8D" w14:textId="12FF2B96" w:rsidR="00BD3045" w:rsidRPr="000866DB" w:rsidRDefault="00BD3045" w:rsidP="00BD30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6DB">
        <w:rPr>
          <w:rFonts w:ascii="Times New Roman" w:hAnsi="Times New Roman" w:cs="Times New Roman"/>
          <w:b/>
          <w:sz w:val="24"/>
          <w:szCs w:val="24"/>
        </w:rPr>
        <w:t>KAYNAKLAR</w:t>
      </w:r>
    </w:p>
    <w:p w14:paraId="5758F837" w14:textId="77777777" w:rsidR="00BD3045" w:rsidRPr="000866DB" w:rsidRDefault="00BD3045" w:rsidP="00A91F0F">
      <w:pPr>
        <w:pStyle w:val="ListeParagraf"/>
        <w:numPr>
          <w:ilvl w:val="0"/>
          <w:numId w:val="11"/>
        </w:numPr>
        <w:jc w:val="both"/>
      </w:pPr>
      <w:proofErr w:type="spellStart"/>
      <w:r w:rsidRPr="000866DB">
        <w:t>Biruni</w:t>
      </w:r>
      <w:proofErr w:type="spellEnd"/>
      <w:r w:rsidRPr="000866DB">
        <w:t xml:space="preserve"> Üniversitesi Çoktan Seçmeli Soru Hazırlama Kontrol Listesi.  </w:t>
      </w:r>
      <w:hyperlink r:id="rId13" w:history="1">
        <w:r w:rsidRPr="000866DB">
          <w:rPr>
            <w:rStyle w:val="Kpr"/>
          </w:rPr>
          <w:t>https://www.biruni.edu.tr/doc/2019/kalite/FK.FR.15%20%C3%87OKTAN%20SE%C3%87MEL%C4%B0%20SORU%20FORMATI-%20KLAVUZ%20EK-2A%20-%20EK-2B_2.pdf</w:t>
        </w:r>
      </w:hyperlink>
      <w:r w:rsidRPr="000866DB">
        <w:t xml:space="preserve"> </w:t>
      </w:r>
    </w:p>
    <w:p w14:paraId="0B374793" w14:textId="77777777" w:rsidR="00BD3045" w:rsidRPr="000866DB" w:rsidRDefault="00BD3045" w:rsidP="00A91F0F">
      <w:pPr>
        <w:pStyle w:val="ListeParagraf"/>
        <w:numPr>
          <w:ilvl w:val="0"/>
          <w:numId w:val="11"/>
        </w:numPr>
        <w:jc w:val="both"/>
      </w:pPr>
      <w:r w:rsidRPr="000866DB">
        <w:t>Doğan N (</w:t>
      </w:r>
      <w:proofErr w:type="spellStart"/>
      <w:r w:rsidRPr="000866DB">
        <w:t>Edt</w:t>
      </w:r>
      <w:proofErr w:type="spellEnd"/>
      <w:r w:rsidRPr="000866DB">
        <w:t>). (2019). Eğitimde Ölçme ve Değerlendirme. 1. Baskı, Ankara.</w:t>
      </w:r>
    </w:p>
    <w:p w14:paraId="62C193F6" w14:textId="77777777" w:rsidR="00BD3045" w:rsidRPr="000866DB" w:rsidRDefault="00BD3045" w:rsidP="00A91F0F">
      <w:pPr>
        <w:pStyle w:val="ListeParagraf"/>
        <w:numPr>
          <w:ilvl w:val="0"/>
          <w:numId w:val="11"/>
        </w:numPr>
        <w:jc w:val="both"/>
      </w:pPr>
      <w:r w:rsidRPr="000866DB">
        <w:t xml:space="preserve">Hacettepe Üniversitesi Tıp Fakültesi Eğitim Koordinatörleri Kurulu Ölçme ve Değerlendirme Komisyonu. Çoktan Seçmeli Test ve Madde Hazırlama Rehberi. </w:t>
      </w:r>
      <w:hyperlink r:id="rId14" w:history="1">
        <w:r w:rsidRPr="000866DB">
          <w:rPr>
            <w:rStyle w:val="Kpr"/>
          </w:rPr>
          <w:t>http://www.tip.hacettepe.edu.tr/ekler/pdf/brosur1.pdf</w:t>
        </w:r>
      </w:hyperlink>
      <w:r w:rsidRPr="000866DB">
        <w:t xml:space="preserve"> </w:t>
      </w:r>
    </w:p>
    <w:p w14:paraId="37564219" w14:textId="77777777" w:rsidR="00BD3045" w:rsidRPr="000866DB" w:rsidRDefault="00114BB7" w:rsidP="00A91F0F">
      <w:pPr>
        <w:pStyle w:val="ListeParagraf"/>
        <w:numPr>
          <w:ilvl w:val="0"/>
          <w:numId w:val="11"/>
        </w:numPr>
        <w:jc w:val="both"/>
      </w:pPr>
      <w:hyperlink r:id="rId15" w:history="1">
        <w:r w:rsidR="00BD3045" w:rsidRPr="000866DB">
          <w:rPr>
            <w:rStyle w:val="Kpr"/>
          </w:rPr>
          <w:t>https://acikders.ankara.edu.tr/course/view.php?id=1791</w:t>
        </w:r>
      </w:hyperlink>
      <w:r w:rsidR="00BD3045" w:rsidRPr="000866DB">
        <w:t xml:space="preserve"> </w:t>
      </w:r>
    </w:p>
    <w:p w14:paraId="03328AFC" w14:textId="77777777" w:rsidR="00BD3045" w:rsidRPr="000866DB" w:rsidRDefault="00114BB7" w:rsidP="00A91F0F">
      <w:pPr>
        <w:pStyle w:val="ListeParagraf"/>
        <w:numPr>
          <w:ilvl w:val="0"/>
          <w:numId w:val="11"/>
        </w:numPr>
        <w:jc w:val="both"/>
      </w:pPr>
      <w:hyperlink r:id="rId16" w:history="1">
        <w:r w:rsidR="00BD3045" w:rsidRPr="000866DB">
          <w:rPr>
            <w:rStyle w:val="Kpr"/>
          </w:rPr>
          <w:t>https://sbf.erciyes.edu.tr/Dosyalar/ERU_SBF_Hemsirelik_Uzaktan_Ogretim_Sinav_Kitapcigi_Duzeni_Kontrol_Listesi.pdf</w:t>
        </w:r>
      </w:hyperlink>
      <w:r w:rsidR="00BD3045" w:rsidRPr="000866DB">
        <w:t xml:space="preserve"> </w:t>
      </w:r>
    </w:p>
    <w:p w14:paraId="450A871D" w14:textId="77777777" w:rsidR="00BD3045" w:rsidRPr="000866DB" w:rsidRDefault="00114BB7" w:rsidP="00A91F0F">
      <w:pPr>
        <w:pStyle w:val="ListeParagraf"/>
        <w:numPr>
          <w:ilvl w:val="0"/>
          <w:numId w:val="11"/>
        </w:numPr>
        <w:jc w:val="both"/>
      </w:pPr>
      <w:hyperlink r:id="rId17" w:history="1">
        <w:r w:rsidR="00BD3045" w:rsidRPr="000866DB">
          <w:rPr>
            <w:rStyle w:val="Kpr"/>
          </w:rPr>
          <w:t>https://sbf.erciyes.edu.tr/Dosyalar/ERU_SBF_Sinav_Kitapcigi_Duzeni_Kontrol_Listesi_YENI.pdf</w:t>
        </w:r>
      </w:hyperlink>
      <w:r w:rsidR="00BD3045" w:rsidRPr="000866DB">
        <w:t xml:space="preserve"> </w:t>
      </w:r>
    </w:p>
    <w:p w14:paraId="44CA2DF6" w14:textId="300301FB" w:rsidR="00A91F0F" w:rsidRPr="000866DB" w:rsidRDefault="00A91F0F" w:rsidP="00A91F0F">
      <w:pPr>
        <w:pStyle w:val="ListeParagraf"/>
        <w:numPr>
          <w:ilvl w:val="0"/>
          <w:numId w:val="11"/>
        </w:numPr>
        <w:jc w:val="both"/>
      </w:pPr>
      <w:r w:rsidRPr="000866DB">
        <w:t xml:space="preserve">Başkent Üniversitesi Tıp Fakültesi Kuramsal Soru Hazırlama Kılavuzu. </w:t>
      </w:r>
      <w:r w:rsidRPr="000866DB">
        <w:rPr>
          <w:rStyle w:val="Kpr"/>
        </w:rPr>
        <w:t>http://tip.baskent.edu.tr/kw/upload/464/dosyalar/egitim/yonerge/Kuramsal--Soru-Hazirlama-Kilavuzu-ONAYLI.pdf</w:t>
      </w:r>
    </w:p>
    <w:p w14:paraId="7FBD9500" w14:textId="77777777" w:rsidR="00BD3045" w:rsidRDefault="00BD3045" w:rsidP="005D5E9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D3045" w:rsidSect="008D1ADC">
      <w:pgSz w:w="11906" w:h="16838"/>
      <w:pgMar w:top="1417" w:right="1417" w:bottom="1417" w:left="1417" w:header="708" w:footer="708" w:gutter="0"/>
      <w:pgBorders w:offsetFrom="page">
        <w:top w:val="single" w:sz="4" w:space="24" w:color="2F5496" w:themeColor="accent1" w:themeShade="BF"/>
        <w:left w:val="single" w:sz="4" w:space="24" w:color="2F5496" w:themeColor="accent1" w:themeShade="BF"/>
        <w:bottom w:val="single" w:sz="4" w:space="24" w:color="2F5496" w:themeColor="accent1" w:themeShade="BF"/>
        <w:right w:val="single" w:sz="4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A1DE7" w14:textId="77777777" w:rsidR="00C34AA7" w:rsidRDefault="00C34AA7" w:rsidP="00000F14">
      <w:pPr>
        <w:spacing w:after="0" w:line="240" w:lineRule="auto"/>
      </w:pPr>
      <w:r>
        <w:separator/>
      </w:r>
    </w:p>
  </w:endnote>
  <w:endnote w:type="continuationSeparator" w:id="0">
    <w:p w14:paraId="0F537C5A" w14:textId="77777777" w:rsidR="00C34AA7" w:rsidRDefault="00C34AA7" w:rsidP="00000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F7979" w14:textId="77777777" w:rsidR="00000F14" w:rsidRDefault="00000F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C64A4" w14:textId="77777777" w:rsidR="00C34AA7" w:rsidRDefault="00C34AA7" w:rsidP="00000F14">
      <w:pPr>
        <w:spacing w:after="0" w:line="240" w:lineRule="auto"/>
      </w:pPr>
      <w:r>
        <w:separator/>
      </w:r>
    </w:p>
  </w:footnote>
  <w:footnote w:type="continuationSeparator" w:id="0">
    <w:p w14:paraId="5459C9E8" w14:textId="77777777" w:rsidR="00C34AA7" w:rsidRDefault="00C34AA7" w:rsidP="00000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C58A2"/>
    <w:multiLevelType w:val="hybridMultilevel"/>
    <w:tmpl w:val="F89C409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FB451E"/>
    <w:multiLevelType w:val="hybridMultilevel"/>
    <w:tmpl w:val="BA2A8840"/>
    <w:lvl w:ilvl="0" w:tplc="009EE5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50BD0"/>
    <w:multiLevelType w:val="hybridMultilevel"/>
    <w:tmpl w:val="92C86E8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545ACE"/>
    <w:multiLevelType w:val="hybridMultilevel"/>
    <w:tmpl w:val="108ABA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860DA"/>
    <w:multiLevelType w:val="hybridMultilevel"/>
    <w:tmpl w:val="CA64E4C0"/>
    <w:lvl w:ilvl="0" w:tplc="6580509A">
      <w:start w:val="2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D221B"/>
    <w:multiLevelType w:val="hybridMultilevel"/>
    <w:tmpl w:val="AE849CD8"/>
    <w:lvl w:ilvl="0" w:tplc="AD02D0A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F0B4B"/>
    <w:multiLevelType w:val="hybridMultilevel"/>
    <w:tmpl w:val="ED44F3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50A59"/>
    <w:multiLevelType w:val="hybridMultilevel"/>
    <w:tmpl w:val="7458F4B0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D5A33ED"/>
    <w:multiLevelType w:val="hybridMultilevel"/>
    <w:tmpl w:val="B7943E40"/>
    <w:lvl w:ilvl="0" w:tplc="01E64DD6">
      <w:start w:val="1"/>
      <w:numFmt w:val="upperLetter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14B62EF"/>
    <w:multiLevelType w:val="hybridMultilevel"/>
    <w:tmpl w:val="1298A9F8"/>
    <w:lvl w:ilvl="0" w:tplc="155248D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287F9A"/>
    <w:multiLevelType w:val="hybridMultilevel"/>
    <w:tmpl w:val="108ABA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A2AE7"/>
    <w:multiLevelType w:val="hybridMultilevel"/>
    <w:tmpl w:val="22A8D8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D39A0"/>
    <w:multiLevelType w:val="hybridMultilevel"/>
    <w:tmpl w:val="108ABA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D7A4F"/>
    <w:multiLevelType w:val="hybridMultilevel"/>
    <w:tmpl w:val="6C660C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62C3D3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3"/>
  </w:num>
  <w:num w:numId="5">
    <w:abstractNumId w:val="13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  <w:num w:numId="12">
    <w:abstractNumId w:val="0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bQwNzExMzI0MjYzNTVX0lEKTi0uzszPAykwrAUAVUgxGSwAAAA="/>
  </w:docVars>
  <w:rsids>
    <w:rsidRoot w:val="00C5284C"/>
    <w:rsid w:val="00000F14"/>
    <w:rsid w:val="00020F6F"/>
    <w:rsid w:val="00025F41"/>
    <w:rsid w:val="00027AF8"/>
    <w:rsid w:val="000866DB"/>
    <w:rsid w:val="00097BA9"/>
    <w:rsid w:val="000B0D17"/>
    <w:rsid w:val="000E320B"/>
    <w:rsid w:val="000E5A32"/>
    <w:rsid w:val="00114BB7"/>
    <w:rsid w:val="00133679"/>
    <w:rsid w:val="001522D2"/>
    <w:rsid w:val="00174E5B"/>
    <w:rsid w:val="001A6911"/>
    <w:rsid w:val="001B0FA2"/>
    <w:rsid w:val="001B2198"/>
    <w:rsid w:val="001C06DC"/>
    <w:rsid w:val="001C3F18"/>
    <w:rsid w:val="001D13E6"/>
    <w:rsid w:val="00251290"/>
    <w:rsid w:val="00255039"/>
    <w:rsid w:val="0027631E"/>
    <w:rsid w:val="00337BD2"/>
    <w:rsid w:val="0036156B"/>
    <w:rsid w:val="00363324"/>
    <w:rsid w:val="003B591E"/>
    <w:rsid w:val="003B71A6"/>
    <w:rsid w:val="003D5D63"/>
    <w:rsid w:val="00401D01"/>
    <w:rsid w:val="00407CAA"/>
    <w:rsid w:val="00410250"/>
    <w:rsid w:val="00413EC1"/>
    <w:rsid w:val="0046078F"/>
    <w:rsid w:val="00465548"/>
    <w:rsid w:val="004951E3"/>
    <w:rsid w:val="004A2811"/>
    <w:rsid w:val="004B565B"/>
    <w:rsid w:val="004C6828"/>
    <w:rsid w:val="005118BD"/>
    <w:rsid w:val="0051545D"/>
    <w:rsid w:val="00517791"/>
    <w:rsid w:val="00522006"/>
    <w:rsid w:val="005276D5"/>
    <w:rsid w:val="00544B59"/>
    <w:rsid w:val="00597BD1"/>
    <w:rsid w:val="005A460F"/>
    <w:rsid w:val="005A6CAC"/>
    <w:rsid w:val="005D5E93"/>
    <w:rsid w:val="005E3D3A"/>
    <w:rsid w:val="00601CC2"/>
    <w:rsid w:val="00613ABC"/>
    <w:rsid w:val="00621325"/>
    <w:rsid w:val="006417D3"/>
    <w:rsid w:val="00687C85"/>
    <w:rsid w:val="006C3B19"/>
    <w:rsid w:val="006F3634"/>
    <w:rsid w:val="0070099E"/>
    <w:rsid w:val="00705AFB"/>
    <w:rsid w:val="0074013E"/>
    <w:rsid w:val="0074082C"/>
    <w:rsid w:val="007747D3"/>
    <w:rsid w:val="007A4807"/>
    <w:rsid w:val="007C5563"/>
    <w:rsid w:val="007C6D67"/>
    <w:rsid w:val="0080541A"/>
    <w:rsid w:val="00806B9B"/>
    <w:rsid w:val="00814172"/>
    <w:rsid w:val="00816557"/>
    <w:rsid w:val="008277E9"/>
    <w:rsid w:val="00834364"/>
    <w:rsid w:val="008B1F14"/>
    <w:rsid w:val="008C7A89"/>
    <w:rsid w:val="008D1ADC"/>
    <w:rsid w:val="008D746C"/>
    <w:rsid w:val="008D79F8"/>
    <w:rsid w:val="008F4786"/>
    <w:rsid w:val="00913959"/>
    <w:rsid w:val="00936DBC"/>
    <w:rsid w:val="0094136D"/>
    <w:rsid w:val="0097743E"/>
    <w:rsid w:val="00992A0A"/>
    <w:rsid w:val="009A2C60"/>
    <w:rsid w:val="009C4427"/>
    <w:rsid w:val="009C5F93"/>
    <w:rsid w:val="00A019C7"/>
    <w:rsid w:val="00A036D8"/>
    <w:rsid w:val="00A03778"/>
    <w:rsid w:val="00A81944"/>
    <w:rsid w:val="00A91F0F"/>
    <w:rsid w:val="00AE3907"/>
    <w:rsid w:val="00AE71E7"/>
    <w:rsid w:val="00AF264A"/>
    <w:rsid w:val="00B11075"/>
    <w:rsid w:val="00B30EAA"/>
    <w:rsid w:val="00B6785D"/>
    <w:rsid w:val="00B946CB"/>
    <w:rsid w:val="00B96E95"/>
    <w:rsid w:val="00BB5633"/>
    <w:rsid w:val="00BB6B16"/>
    <w:rsid w:val="00BD3045"/>
    <w:rsid w:val="00BD7CCB"/>
    <w:rsid w:val="00BF06E5"/>
    <w:rsid w:val="00C05B0F"/>
    <w:rsid w:val="00C16E3E"/>
    <w:rsid w:val="00C34AA7"/>
    <w:rsid w:val="00C5284C"/>
    <w:rsid w:val="00C62182"/>
    <w:rsid w:val="00C71BA6"/>
    <w:rsid w:val="00C74897"/>
    <w:rsid w:val="00CC6F56"/>
    <w:rsid w:val="00CD4BA2"/>
    <w:rsid w:val="00CE306E"/>
    <w:rsid w:val="00D42BDD"/>
    <w:rsid w:val="00D576D3"/>
    <w:rsid w:val="00DB3D78"/>
    <w:rsid w:val="00DC0CC3"/>
    <w:rsid w:val="00E00637"/>
    <w:rsid w:val="00E36E16"/>
    <w:rsid w:val="00E60893"/>
    <w:rsid w:val="00E724C9"/>
    <w:rsid w:val="00E743E6"/>
    <w:rsid w:val="00E85716"/>
    <w:rsid w:val="00E86248"/>
    <w:rsid w:val="00E86BB6"/>
    <w:rsid w:val="00EB4323"/>
    <w:rsid w:val="00EE0A62"/>
    <w:rsid w:val="00EE7D5F"/>
    <w:rsid w:val="00EF33EA"/>
    <w:rsid w:val="00F41C14"/>
    <w:rsid w:val="00F44A3A"/>
    <w:rsid w:val="00F53F7D"/>
    <w:rsid w:val="00F80B9F"/>
    <w:rsid w:val="00FD1402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0379D1"/>
  <w15:docId w15:val="{6FFCECE1-BA5B-43D1-AB34-8B31816A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284C"/>
    <w:pPr>
      <w:ind w:left="720"/>
      <w:contextualSpacing/>
    </w:pPr>
  </w:style>
  <w:style w:type="paragraph" w:customStyle="1" w:styleId="Default">
    <w:name w:val="Default"/>
    <w:rsid w:val="00C5284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827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C6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6F56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BD3045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AF264A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025F4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25F4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25F4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25F4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25F41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000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0F14"/>
  </w:style>
  <w:style w:type="paragraph" w:styleId="AltBilgi">
    <w:name w:val="footer"/>
    <w:basedOn w:val="Normal"/>
    <w:link w:val="AltBilgiChar"/>
    <w:uiPriority w:val="99"/>
    <w:unhideWhenUsed/>
    <w:rsid w:val="00000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0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7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iruni.edu.tr/doc/2019/kalite/FK.FR.15%20%C3%87OKTAN%20SE%C3%87MEL%C4%B0%20SORU%20FORMATI-%20KLAVUZ%20EK-2A%20-%20EK-2B_2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yperlink" Target="https://sbf.erciyes.edu.tr/Dosyalar/ERU_SBF_Sinav_Kitapcigi_Duzeni_Kontrol_Listesi_YENI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bf.erciyes.edu.tr/Dosyalar/ERU_SBF_Hemsirelik_Uzaktan_Ogretim_Sinav_Kitapcigi_Duzeni_Kontrol_Listesi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acikders.ankara.edu.tr/course/view.php?id=1791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tip.hacettepe.edu.tr/ekler/pdf/brosur1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87C7B-9EBC-4962-9FEA-1D4521407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1127</Words>
  <Characters>6430</Characters>
  <Application>Microsoft Office Word</Application>
  <DocSecurity>4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uzşen</dc:creator>
  <cp:lastModifiedBy>hatice uzşen</cp:lastModifiedBy>
  <cp:revision>2</cp:revision>
  <cp:lastPrinted>2021-03-16T07:33:00Z</cp:lastPrinted>
  <dcterms:created xsi:type="dcterms:W3CDTF">2021-11-10T06:00:00Z</dcterms:created>
  <dcterms:modified xsi:type="dcterms:W3CDTF">2021-11-10T06:00:00Z</dcterms:modified>
</cp:coreProperties>
</file>